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B32A62" w14:textId="77777777" w:rsidR="009D077B" w:rsidRPr="00922617" w:rsidRDefault="00637F19" w:rsidP="00843D41">
      <w:pPr>
        <w:widowControl w:val="0"/>
        <w:tabs>
          <w:tab w:val="left" w:pos="1276"/>
          <w:tab w:val="left" w:pos="5103"/>
          <w:tab w:val="left" w:pos="5812"/>
        </w:tabs>
        <w:spacing w:after="0" w:line="360" w:lineRule="auto"/>
        <w:ind w:right="28"/>
        <w:rPr>
          <w:rFonts w:ascii="Verdana" w:hAnsi="Verdana"/>
          <w:sz w:val="24"/>
          <w:szCs w:val="24"/>
        </w:rPr>
      </w:pPr>
      <w:bookmarkStart w:id="0" w:name="_Hlk521048696"/>
      <w:bookmarkStart w:id="1" w:name="_GoBack"/>
      <w:bookmarkEnd w:id="0"/>
      <w:bookmarkEnd w:id="1"/>
      <w:r w:rsidRPr="00922617">
        <w:rPr>
          <w:rFonts w:ascii="Verdana" w:hAnsi="Verdana"/>
          <w:sz w:val="24"/>
          <w:szCs w:val="24"/>
        </w:rPr>
        <w:t xml:space="preserve">Thema: </w:t>
      </w:r>
      <w:r w:rsidR="00942319" w:rsidRPr="00922617">
        <w:rPr>
          <w:rFonts w:ascii="Verdana" w:hAnsi="Verdana"/>
          <w:sz w:val="24"/>
          <w:szCs w:val="24"/>
        </w:rPr>
        <w:t xml:space="preserve">Neue </w:t>
      </w:r>
      <w:r w:rsidR="00B92244">
        <w:rPr>
          <w:rFonts w:ascii="Verdana" w:hAnsi="Verdana"/>
          <w:sz w:val="24"/>
          <w:szCs w:val="24"/>
        </w:rPr>
        <w:t xml:space="preserve">Leitung </w:t>
      </w:r>
      <w:r w:rsidR="00EE2D77">
        <w:rPr>
          <w:rFonts w:ascii="Verdana" w:hAnsi="Verdana"/>
          <w:sz w:val="24"/>
          <w:szCs w:val="24"/>
        </w:rPr>
        <w:t>für d</w:t>
      </w:r>
      <w:r w:rsidR="00555898" w:rsidRPr="0028323E">
        <w:rPr>
          <w:rFonts w:ascii="Verdana" w:hAnsi="Verdana"/>
          <w:sz w:val="24"/>
          <w:szCs w:val="24"/>
        </w:rPr>
        <w:t>en</w:t>
      </w:r>
      <w:r w:rsidR="006F2092">
        <w:rPr>
          <w:rFonts w:ascii="Verdana" w:hAnsi="Verdana"/>
          <w:sz w:val="24"/>
          <w:szCs w:val="24"/>
        </w:rPr>
        <w:t xml:space="preserve"> Bereich</w:t>
      </w:r>
      <w:r w:rsidR="00B92244">
        <w:rPr>
          <w:rFonts w:ascii="Verdana" w:hAnsi="Verdana"/>
          <w:sz w:val="24"/>
          <w:szCs w:val="24"/>
        </w:rPr>
        <w:t xml:space="preserve"> </w:t>
      </w:r>
      <w:r w:rsidR="00942319" w:rsidRPr="00922617">
        <w:rPr>
          <w:rFonts w:ascii="Verdana" w:hAnsi="Verdana" w:cs="Arial"/>
          <w:sz w:val="24"/>
          <w:szCs w:val="24"/>
        </w:rPr>
        <w:t>Marketing</w:t>
      </w:r>
      <w:r w:rsidR="0051194E" w:rsidRPr="00922617">
        <w:rPr>
          <w:rFonts w:ascii="Verdana" w:hAnsi="Verdana" w:cs="Arial"/>
          <w:sz w:val="24"/>
          <w:szCs w:val="24"/>
        </w:rPr>
        <w:t xml:space="preserve"> und Ve</w:t>
      </w:r>
      <w:r w:rsidR="00861144" w:rsidRPr="00922617">
        <w:rPr>
          <w:rFonts w:ascii="Verdana" w:hAnsi="Verdana" w:cs="Arial"/>
          <w:sz w:val="24"/>
          <w:szCs w:val="24"/>
        </w:rPr>
        <w:t>r</w:t>
      </w:r>
      <w:r w:rsidR="0051194E" w:rsidRPr="00922617">
        <w:rPr>
          <w:rFonts w:ascii="Verdana" w:hAnsi="Verdana" w:cs="Arial"/>
          <w:sz w:val="24"/>
          <w:szCs w:val="24"/>
        </w:rPr>
        <w:t>trieb</w:t>
      </w:r>
    </w:p>
    <w:p w14:paraId="4A6DD0D6" w14:textId="77777777" w:rsidR="002F5E20" w:rsidRPr="00922617" w:rsidRDefault="00887CE8" w:rsidP="00843D41">
      <w:pPr>
        <w:widowControl w:val="0"/>
        <w:tabs>
          <w:tab w:val="left" w:pos="1021"/>
          <w:tab w:val="left" w:pos="6237"/>
          <w:tab w:val="left" w:pos="6861"/>
        </w:tabs>
        <w:spacing w:after="0" w:line="360" w:lineRule="auto"/>
        <w:ind w:right="28"/>
        <w:rPr>
          <w:rFonts w:ascii="Verdana" w:hAnsi="Verdana"/>
          <w:sz w:val="14"/>
          <w:szCs w:val="14"/>
        </w:rPr>
      </w:pPr>
      <w:r w:rsidRPr="00922617">
        <w:rPr>
          <w:rFonts w:ascii="Verdana" w:hAnsi="Verdana"/>
          <w:sz w:val="14"/>
          <w:szCs w:val="14"/>
        </w:rPr>
        <w:t>Zusatzinfos:</w:t>
      </w:r>
      <w:r w:rsidRPr="00922617">
        <w:rPr>
          <w:rFonts w:ascii="Verdana" w:hAnsi="Verdana"/>
          <w:sz w:val="14"/>
          <w:szCs w:val="14"/>
        </w:rPr>
        <w:tab/>
        <w:t>Abdruck frei. Belegexemplar erbeten</w:t>
      </w:r>
      <w:r w:rsidR="008324D8" w:rsidRPr="00922617">
        <w:rPr>
          <w:rFonts w:ascii="Verdana" w:hAnsi="Verdana"/>
          <w:sz w:val="14"/>
          <w:szCs w:val="14"/>
        </w:rPr>
        <w:t xml:space="preserve">                                         </w:t>
      </w:r>
      <w:r w:rsidRPr="00922617">
        <w:rPr>
          <w:rFonts w:ascii="Verdana" w:hAnsi="Verdana"/>
          <w:sz w:val="14"/>
          <w:szCs w:val="14"/>
        </w:rPr>
        <w:t>Datum:</w:t>
      </w:r>
      <w:r w:rsidR="002F5E20" w:rsidRPr="00922617">
        <w:rPr>
          <w:rFonts w:ascii="Verdana" w:hAnsi="Verdana"/>
          <w:sz w:val="14"/>
          <w:szCs w:val="14"/>
        </w:rPr>
        <w:tab/>
      </w:r>
      <w:r w:rsidR="00D56A1C">
        <w:rPr>
          <w:rFonts w:ascii="Verdana" w:hAnsi="Verdana"/>
          <w:sz w:val="14"/>
          <w:szCs w:val="14"/>
        </w:rPr>
        <w:t>August</w:t>
      </w:r>
      <w:r w:rsidR="002D3E87" w:rsidRPr="00922617">
        <w:rPr>
          <w:rFonts w:ascii="Verdana" w:hAnsi="Verdana"/>
          <w:sz w:val="14"/>
          <w:szCs w:val="14"/>
        </w:rPr>
        <w:t xml:space="preserve"> 201</w:t>
      </w:r>
      <w:r w:rsidR="007A1B69">
        <w:rPr>
          <w:rFonts w:ascii="Verdana" w:hAnsi="Verdana"/>
          <w:sz w:val="14"/>
          <w:szCs w:val="14"/>
        </w:rPr>
        <w:t>8</w:t>
      </w:r>
    </w:p>
    <w:p w14:paraId="71F17669" w14:textId="77777777" w:rsidR="000E4F6F" w:rsidRPr="00922617" w:rsidRDefault="000E4F6F">
      <w:pPr>
        <w:rPr>
          <w:rFonts w:ascii="Verdana" w:hAnsi="Verdana"/>
          <w:sz w:val="18"/>
          <w:szCs w:val="18"/>
          <w:u w:val="single"/>
        </w:rPr>
      </w:pPr>
    </w:p>
    <w:p w14:paraId="57587DB9" w14:textId="77777777" w:rsidR="00942319" w:rsidRPr="00EE2D77" w:rsidRDefault="0018505C" w:rsidP="00F066AE">
      <w:pPr>
        <w:spacing w:line="360" w:lineRule="auto"/>
        <w:rPr>
          <w:rFonts w:ascii="Verdana" w:hAnsi="Verdana"/>
          <w:sz w:val="15"/>
          <w:szCs w:val="15"/>
          <w:u w:val="single"/>
        </w:rPr>
      </w:pPr>
      <w:r w:rsidRPr="00EE2D77">
        <w:rPr>
          <w:rFonts w:ascii="Verdana" w:hAnsi="Verdana"/>
          <w:sz w:val="15"/>
          <w:szCs w:val="15"/>
          <w:u w:val="single"/>
        </w:rPr>
        <w:t xml:space="preserve">Volkmar Harnischmacher </w:t>
      </w:r>
      <w:r w:rsidR="00AA27C5" w:rsidRPr="00EE2D77">
        <w:rPr>
          <w:rFonts w:ascii="Verdana" w:hAnsi="Verdana"/>
          <w:sz w:val="15"/>
          <w:szCs w:val="15"/>
          <w:u w:val="single"/>
        </w:rPr>
        <w:t xml:space="preserve">und Alvaro Alonso </w:t>
      </w:r>
      <w:r w:rsidR="00EE2D77" w:rsidRPr="00EE2D77">
        <w:rPr>
          <w:rFonts w:ascii="Verdana" w:hAnsi="Verdana"/>
          <w:sz w:val="15"/>
          <w:szCs w:val="15"/>
          <w:u w:val="single"/>
        </w:rPr>
        <w:t>führen als Duo den</w:t>
      </w:r>
      <w:r w:rsidR="00B92244" w:rsidRPr="00EE2D77">
        <w:rPr>
          <w:rFonts w:ascii="Verdana" w:hAnsi="Verdana"/>
          <w:sz w:val="15"/>
          <w:szCs w:val="15"/>
          <w:u w:val="single"/>
        </w:rPr>
        <w:t xml:space="preserve"> Bereich </w:t>
      </w:r>
      <w:r w:rsidR="00605B7A" w:rsidRPr="00EE2D77">
        <w:rPr>
          <w:rFonts w:ascii="Verdana" w:hAnsi="Verdana"/>
          <w:sz w:val="15"/>
          <w:szCs w:val="15"/>
          <w:u w:val="single"/>
        </w:rPr>
        <w:t>Marketing</w:t>
      </w:r>
      <w:r w:rsidR="00A774A0" w:rsidRPr="00EE2D77">
        <w:rPr>
          <w:rFonts w:ascii="Verdana" w:hAnsi="Verdana"/>
          <w:sz w:val="15"/>
          <w:szCs w:val="15"/>
          <w:u w:val="single"/>
        </w:rPr>
        <w:t xml:space="preserve"> und Vertrieb</w:t>
      </w:r>
    </w:p>
    <w:p w14:paraId="78DC0B7A" w14:textId="77777777" w:rsidR="007235C1" w:rsidRPr="007235C1" w:rsidRDefault="007235C1" w:rsidP="00F066AE">
      <w:pPr>
        <w:spacing w:line="360" w:lineRule="auto"/>
        <w:rPr>
          <w:rFonts w:ascii="Verdana" w:hAnsi="Verdana" w:cs="Arial"/>
          <w:b/>
          <w:sz w:val="28"/>
          <w:szCs w:val="30"/>
        </w:rPr>
      </w:pPr>
      <w:r w:rsidRPr="007235C1">
        <w:rPr>
          <w:rFonts w:ascii="Verdana" w:hAnsi="Verdana" w:cs="Arial"/>
          <w:b/>
          <w:sz w:val="28"/>
          <w:szCs w:val="30"/>
        </w:rPr>
        <w:t>wedi treibt Internationalisierung weiter voran</w:t>
      </w:r>
    </w:p>
    <w:p w14:paraId="2CB14F64" w14:textId="77777777" w:rsidR="00370AC9" w:rsidRPr="00605B7A" w:rsidRDefault="007235C1" w:rsidP="00F066AE">
      <w:pPr>
        <w:spacing w:line="360" w:lineRule="auto"/>
        <w:jc w:val="both"/>
        <w:rPr>
          <w:rFonts w:ascii="Verdana" w:hAnsi="Verdana" w:cs="Arial"/>
          <w:b/>
          <w:sz w:val="18"/>
          <w:szCs w:val="18"/>
        </w:rPr>
      </w:pPr>
      <w:r w:rsidRPr="00605B7A">
        <w:rPr>
          <w:rFonts w:ascii="Verdana" w:hAnsi="Verdana" w:cs="Arial"/>
          <w:b/>
          <w:sz w:val="18"/>
          <w:szCs w:val="18"/>
        </w:rPr>
        <w:t xml:space="preserve">Im Zuge seines </w:t>
      </w:r>
      <w:r w:rsidR="00D95191" w:rsidRPr="00605B7A">
        <w:rPr>
          <w:rFonts w:ascii="Verdana" w:hAnsi="Verdana" w:cs="Arial"/>
          <w:b/>
          <w:sz w:val="18"/>
          <w:szCs w:val="18"/>
        </w:rPr>
        <w:t xml:space="preserve">globalen </w:t>
      </w:r>
      <w:r w:rsidRPr="00605B7A">
        <w:rPr>
          <w:rFonts w:ascii="Verdana" w:hAnsi="Verdana" w:cs="Arial"/>
          <w:b/>
          <w:sz w:val="18"/>
          <w:szCs w:val="18"/>
        </w:rPr>
        <w:t>Wachstums hat der Emsdettener Systemanbieter wedi im</w:t>
      </w:r>
      <w:r w:rsidR="00B92244">
        <w:rPr>
          <w:rFonts w:ascii="Verdana" w:hAnsi="Verdana" w:cs="Arial"/>
          <w:b/>
          <w:sz w:val="18"/>
          <w:szCs w:val="18"/>
        </w:rPr>
        <w:t xml:space="preserve"> Bereich </w:t>
      </w:r>
      <w:r w:rsidRPr="00605B7A">
        <w:rPr>
          <w:rFonts w:ascii="Verdana" w:hAnsi="Verdana" w:cs="Arial"/>
          <w:b/>
          <w:sz w:val="18"/>
          <w:szCs w:val="18"/>
        </w:rPr>
        <w:t xml:space="preserve">Marketing und Vertrieb </w:t>
      </w:r>
      <w:r w:rsidR="00305BFE" w:rsidRPr="00605B7A">
        <w:rPr>
          <w:rFonts w:ascii="Verdana" w:hAnsi="Verdana" w:cs="Arial"/>
          <w:b/>
          <w:sz w:val="18"/>
          <w:szCs w:val="18"/>
        </w:rPr>
        <w:t xml:space="preserve">die Weichen für eine erfolgreiche Zukunft </w:t>
      </w:r>
      <w:r w:rsidR="00475B8A">
        <w:rPr>
          <w:rFonts w:ascii="Verdana" w:hAnsi="Verdana" w:cs="Arial"/>
          <w:b/>
          <w:sz w:val="18"/>
          <w:szCs w:val="18"/>
        </w:rPr>
        <w:t>gestellt</w:t>
      </w:r>
      <w:r w:rsidRPr="00605B7A">
        <w:rPr>
          <w:rFonts w:ascii="Verdana" w:hAnsi="Verdana" w:cs="Arial"/>
          <w:b/>
          <w:sz w:val="18"/>
          <w:szCs w:val="18"/>
        </w:rPr>
        <w:t>. Volkm</w:t>
      </w:r>
      <w:r w:rsidR="00F066AE" w:rsidRPr="00605B7A">
        <w:rPr>
          <w:rFonts w:ascii="Verdana" w:hAnsi="Verdana" w:cs="Arial"/>
          <w:b/>
          <w:sz w:val="18"/>
          <w:szCs w:val="18"/>
        </w:rPr>
        <w:t>a</w:t>
      </w:r>
      <w:r w:rsidRPr="00605B7A">
        <w:rPr>
          <w:rFonts w:ascii="Verdana" w:hAnsi="Verdana" w:cs="Arial"/>
          <w:b/>
          <w:sz w:val="18"/>
          <w:szCs w:val="18"/>
        </w:rPr>
        <w:t xml:space="preserve">r Harnischmacher zeichnet sich seit </w:t>
      </w:r>
      <w:r w:rsidR="008D4F3F" w:rsidRPr="00605B7A">
        <w:rPr>
          <w:rFonts w:ascii="Verdana" w:hAnsi="Verdana" w:cs="Arial"/>
          <w:b/>
          <w:sz w:val="18"/>
          <w:szCs w:val="18"/>
        </w:rPr>
        <w:t xml:space="preserve">April </w:t>
      </w:r>
      <w:r w:rsidRPr="00605B7A">
        <w:rPr>
          <w:rFonts w:ascii="Verdana" w:hAnsi="Verdana" w:cs="Arial"/>
          <w:b/>
          <w:sz w:val="18"/>
          <w:szCs w:val="18"/>
        </w:rPr>
        <w:t xml:space="preserve">2018 </w:t>
      </w:r>
      <w:r w:rsidR="00305BFE" w:rsidRPr="00605B7A">
        <w:rPr>
          <w:rFonts w:ascii="Verdana" w:hAnsi="Verdana" w:cs="Arial"/>
          <w:b/>
          <w:sz w:val="18"/>
          <w:szCs w:val="18"/>
        </w:rPr>
        <w:t xml:space="preserve">als </w:t>
      </w:r>
      <w:proofErr w:type="spellStart"/>
      <w:r w:rsidR="00305BFE" w:rsidRPr="00605B7A">
        <w:rPr>
          <w:rFonts w:ascii="Verdana" w:hAnsi="Verdana" w:cs="Arial"/>
          <w:b/>
          <w:sz w:val="18"/>
          <w:szCs w:val="18"/>
        </w:rPr>
        <w:t>Director</w:t>
      </w:r>
      <w:proofErr w:type="spellEnd"/>
      <w:r w:rsidR="00305BFE" w:rsidRPr="00605B7A">
        <w:rPr>
          <w:rFonts w:ascii="Verdana" w:hAnsi="Verdana" w:cs="Arial"/>
          <w:b/>
          <w:sz w:val="18"/>
          <w:szCs w:val="18"/>
        </w:rPr>
        <w:t xml:space="preserve"> </w:t>
      </w:r>
      <w:proofErr w:type="spellStart"/>
      <w:r w:rsidR="00305BFE" w:rsidRPr="00605B7A">
        <w:rPr>
          <w:rFonts w:ascii="Verdana" w:hAnsi="Verdana" w:cs="Arial"/>
          <w:b/>
          <w:sz w:val="18"/>
          <w:szCs w:val="18"/>
        </w:rPr>
        <w:t>of</w:t>
      </w:r>
      <w:proofErr w:type="spellEnd"/>
      <w:r w:rsidR="00305BFE" w:rsidRPr="00605B7A">
        <w:rPr>
          <w:rFonts w:ascii="Verdana" w:hAnsi="Verdana" w:cs="Arial"/>
          <w:b/>
          <w:sz w:val="18"/>
          <w:szCs w:val="18"/>
        </w:rPr>
        <w:t xml:space="preserve"> Sales Channel Management &amp; Marketing </w:t>
      </w:r>
      <w:r w:rsidR="0097631E" w:rsidRPr="00605B7A">
        <w:rPr>
          <w:rFonts w:ascii="Verdana" w:hAnsi="Verdana" w:cs="Arial"/>
          <w:b/>
          <w:sz w:val="18"/>
          <w:szCs w:val="18"/>
        </w:rPr>
        <w:t xml:space="preserve">gemeinsam mit dem neuen </w:t>
      </w:r>
      <w:proofErr w:type="spellStart"/>
      <w:r w:rsidR="0097631E" w:rsidRPr="00605B7A">
        <w:rPr>
          <w:rFonts w:ascii="Verdana" w:hAnsi="Verdana" w:cs="Arial"/>
          <w:b/>
          <w:sz w:val="18"/>
          <w:szCs w:val="18"/>
          <w:shd w:val="clear" w:color="auto" w:fill="FFFFFF"/>
        </w:rPr>
        <w:t>Director</w:t>
      </w:r>
      <w:proofErr w:type="spellEnd"/>
      <w:r w:rsidR="0097631E" w:rsidRPr="00605B7A">
        <w:rPr>
          <w:rFonts w:ascii="Verdana" w:hAnsi="Verdana" w:cs="Arial"/>
          <w:b/>
          <w:sz w:val="18"/>
          <w:szCs w:val="18"/>
          <w:shd w:val="clear" w:color="auto" w:fill="FFFFFF"/>
        </w:rPr>
        <w:t xml:space="preserve"> </w:t>
      </w:r>
      <w:proofErr w:type="spellStart"/>
      <w:r w:rsidR="0097631E" w:rsidRPr="00605B7A">
        <w:rPr>
          <w:rFonts w:ascii="Verdana" w:hAnsi="Verdana" w:cs="Arial"/>
          <w:b/>
          <w:sz w:val="18"/>
          <w:szCs w:val="18"/>
          <w:shd w:val="clear" w:color="auto" w:fill="FFFFFF"/>
        </w:rPr>
        <w:t>of</w:t>
      </w:r>
      <w:proofErr w:type="spellEnd"/>
      <w:r w:rsidR="0097631E" w:rsidRPr="00605B7A">
        <w:rPr>
          <w:rFonts w:ascii="Verdana" w:hAnsi="Verdana" w:cs="Arial"/>
          <w:b/>
          <w:sz w:val="18"/>
          <w:szCs w:val="18"/>
          <w:shd w:val="clear" w:color="auto" w:fill="FFFFFF"/>
        </w:rPr>
        <w:t xml:space="preserve"> Sales &amp; Key Account Management</w:t>
      </w:r>
      <w:r w:rsidR="0097631E" w:rsidRPr="00605B7A">
        <w:rPr>
          <w:rFonts w:ascii="Verdana" w:hAnsi="Verdana" w:cs="Arial"/>
          <w:b/>
          <w:sz w:val="18"/>
          <w:szCs w:val="18"/>
        </w:rPr>
        <w:t xml:space="preserve"> Alvaro Alonso </w:t>
      </w:r>
      <w:r w:rsidRPr="00605B7A">
        <w:rPr>
          <w:rFonts w:ascii="Verdana" w:hAnsi="Verdana" w:cs="Arial"/>
          <w:b/>
          <w:sz w:val="18"/>
          <w:szCs w:val="18"/>
        </w:rPr>
        <w:t xml:space="preserve">verantwortlich für die Bereiche </w:t>
      </w:r>
      <w:r w:rsidR="00AF442C" w:rsidRPr="00605B7A">
        <w:rPr>
          <w:rFonts w:ascii="Verdana" w:hAnsi="Verdana" w:cs="Arial"/>
          <w:b/>
          <w:sz w:val="18"/>
          <w:szCs w:val="18"/>
        </w:rPr>
        <w:t>Vertrieb und Marketing</w:t>
      </w:r>
      <w:r w:rsidR="0097631E" w:rsidRPr="00605B7A">
        <w:rPr>
          <w:rFonts w:ascii="Verdana" w:hAnsi="Verdana" w:cs="Arial"/>
          <w:b/>
          <w:sz w:val="18"/>
          <w:szCs w:val="18"/>
        </w:rPr>
        <w:t xml:space="preserve">. Die </w:t>
      </w:r>
      <w:r w:rsidR="001C63A1" w:rsidRPr="00605B7A">
        <w:rPr>
          <w:rFonts w:ascii="Verdana" w:hAnsi="Verdana" w:cs="Arial"/>
          <w:b/>
          <w:sz w:val="18"/>
          <w:szCs w:val="18"/>
        </w:rPr>
        <w:t xml:space="preserve">neu </w:t>
      </w:r>
      <w:r w:rsidR="00D56A1C">
        <w:rPr>
          <w:rFonts w:ascii="Verdana" w:hAnsi="Verdana" w:cs="Arial"/>
          <w:b/>
          <w:sz w:val="18"/>
          <w:szCs w:val="18"/>
        </w:rPr>
        <w:t>geschaffene</w:t>
      </w:r>
      <w:r w:rsidR="001C63A1" w:rsidRPr="00605B7A">
        <w:rPr>
          <w:rFonts w:ascii="Verdana" w:hAnsi="Verdana" w:cs="Arial"/>
          <w:b/>
          <w:sz w:val="18"/>
          <w:szCs w:val="18"/>
        </w:rPr>
        <w:t xml:space="preserve"> Doppelspitze</w:t>
      </w:r>
      <w:r w:rsidR="0097631E" w:rsidRPr="00605B7A">
        <w:rPr>
          <w:rFonts w:ascii="Verdana" w:hAnsi="Verdana" w:cs="Arial"/>
          <w:b/>
          <w:sz w:val="18"/>
          <w:szCs w:val="18"/>
        </w:rPr>
        <w:t xml:space="preserve"> sorgt dafür, dass wedi auch zukünftig für die </w:t>
      </w:r>
      <w:r w:rsidR="00555898">
        <w:rPr>
          <w:rFonts w:ascii="Verdana" w:hAnsi="Verdana" w:cs="Arial"/>
          <w:b/>
          <w:sz w:val="18"/>
          <w:szCs w:val="18"/>
        </w:rPr>
        <w:t xml:space="preserve">weiter voranschreitende </w:t>
      </w:r>
      <w:r w:rsidR="001C63A1" w:rsidRPr="00605B7A">
        <w:rPr>
          <w:rFonts w:ascii="Verdana" w:hAnsi="Verdana" w:cs="Arial"/>
          <w:b/>
          <w:sz w:val="18"/>
          <w:szCs w:val="18"/>
        </w:rPr>
        <w:t>Internationalisierung</w:t>
      </w:r>
      <w:r w:rsidR="0097631E" w:rsidRPr="00605B7A">
        <w:rPr>
          <w:rFonts w:ascii="Verdana" w:hAnsi="Verdana" w:cs="Arial"/>
          <w:b/>
          <w:sz w:val="18"/>
          <w:szCs w:val="18"/>
        </w:rPr>
        <w:t xml:space="preserve"> des Unternehmens bestens aufgestellt ist. </w:t>
      </w:r>
      <w:r w:rsidR="00AF442C" w:rsidRPr="00605B7A">
        <w:rPr>
          <w:rFonts w:ascii="Verdana" w:hAnsi="Verdana" w:cs="Arial"/>
          <w:b/>
          <w:sz w:val="18"/>
          <w:szCs w:val="18"/>
        </w:rPr>
        <w:t xml:space="preserve"> </w:t>
      </w:r>
    </w:p>
    <w:p w14:paraId="293F83C6" w14:textId="77777777" w:rsidR="008D4F3F" w:rsidRPr="00605B7A" w:rsidRDefault="00AB0C18" w:rsidP="00F066AE">
      <w:pPr>
        <w:spacing w:line="360" w:lineRule="auto"/>
        <w:jc w:val="both"/>
        <w:rPr>
          <w:rFonts w:ascii="Verdana" w:hAnsi="Verdana" w:cs="Arial"/>
          <w:sz w:val="18"/>
          <w:szCs w:val="18"/>
        </w:rPr>
      </w:pPr>
      <w:r w:rsidRPr="00605B7A">
        <w:rPr>
          <w:rFonts w:ascii="Verdana" w:hAnsi="Verdana" w:cs="Arial"/>
          <w:sz w:val="18"/>
          <w:szCs w:val="18"/>
        </w:rPr>
        <w:t xml:space="preserve">Die wedi GmbH </w:t>
      </w:r>
      <w:r w:rsidR="007235C1" w:rsidRPr="00605B7A">
        <w:rPr>
          <w:rFonts w:ascii="Verdana" w:hAnsi="Verdana" w:cs="Arial"/>
          <w:sz w:val="18"/>
          <w:szCs w:val="18"/>
        </w:rPr>
        <w:t xml:space="preserve">aus dem Münsterland </w:t>
      </w:r>
      <w:r w:rsidRPr="00605B7A">
        <w:rPr>
          <w:rFonts w:ascii="Verdana" w:hAnsi="Verdana" w:cs="Arial"/>
          <w:sz w:val="18"/>
          <w:szCs w:val="18"/>
        </w:rPr>
        <w:t xml:space="preserve">ist </w:t>
      </w:r>
      <w:r w:rsidR="0097631E" w:rsidRPr="00605B7A">
        <w:rPr>
          <w:rFonts w:ascii="Verdana" w:hAnsi="Verdana" w:cs="Arial"/>
          <w:sz w:val="18"/>
          <w:szCs w:val="18"/>
        </w:rPr>
        <w:t>ein weltweit operierender</w:t>
      </w:r>
      <w:r w:rsidR="00605B7A">
        <w:rPr>
          <w:rFonts w:ascii="Verdana" w:hAnsi="Verdana" w:cs="Arial"/>
          <w:sz w:val="18"/>
          <w:szCs w:val="18"/>
        </w:rPr>
        <w:t>,</w:t>
      </w:r>
      <w:r w:rsidR="0097631E" w:rsidRPr="00605B7A">
        <w:rPr>
          <w:rFonts w:ascii="Verdana" w:hAnsi="Verdana" w:cs="Arial"/>
          <w:sz w:val="18"/>
          <w:szCs w:val="18"/>
        </w:rPr>
        <w:t xml:space="preserve"> </w:t>
      </w:r>
      <w:r w:rsidRPr="00605B7A">
        <w:rPr>
          <w:rFonts w:ascii="Verdana" w:hAnsi="Verdana" w:cs="Arial"/>
          <w:sz w:val="18"/>
          <w:szCs w:val="18"/>
        </w:rPr>
        <w:t xml:space="preserve">führender Hersteller und Systemanbieter von direkt </w:t>
      </w:r>
      <w:proofErr w:type="spellStart"/>
      <w:r w:rsidRPr="00605B7A">
        <w:rPr>
          <w:rFonts w:ascii="Verdana" w:hAnsi="Verdana" w:cs="Arial"/>
          <w:sz w:val="18"/>
          <w:szCs w:val="18"/>
        </w:rPr>
        <w:t>verfliesbaren</w:t>
      </w:r>
      <w:proofErr w:type="spellEnd"/>
      <w:r w:rsidRPr="00605B7A">
        <w:rPr>
          <w:rFonts w:ascii="Verdana" w:hAnsi="Verdana" w:cs="Arial"/>
          <w:sz w:val="18"/>
          <w:szCs w:val="18"/>
        </w:rPr>
        <w:t>, wasserdichten Bauelementen</w:t>
      </w:r>
      <w:r w:rsidR="007235C1" w:rsidRPr="00605B7A">
        <w:rPr>
          <w:rFonts w:ascii="Verdana" w:hAnsi="Verdana" w:cs="Arial"/>
          <w:sz w:val="18"/>
          <w:szCs w:val="18"/>
        </w:rPr>
        <w:t xml:space="preserve"> au</w:t>
      </w:r>
      <w:r w:rsidR="00555898">
        <w:rPr>
          <w:rFonts w:ascii="Verdana" w:hAnsi="Verdana" w:cs="Arial"/>
          <w:sz w:val="18"/>
          <w:szCs w:val="18"/>
        </w:rPr>
        <w:t>f Basis von</w:t>
      </w:r>
      <w:r w:rsidR="007235C1" w:rsidRPr="00605B7A">
        <w:rPr>
          <w:rFonts w:ascii="Verdana" w:hAnsi="Verdana" w:cs="Arial"/>
          <w:sz w:val="18"/>
          <w:szCs w:val="18"/>
        </w:rPr>
        <w:t xml:space="preserve"> Polystyrol-Hartschaum</w:t>
      </w:r>
      <w:r w:rsidRPr="00605B7A">
        <w:rPr>
          <w:rFonts w:ascii="Verdana" w:hAnsi="Verdana" w:cs="Arial"/>
          <w:sz w:val="18"/>
          <w:szCs w:val="18"/>
        </w:rPr>
        <w:t xml:space="preserve">. Um </w:t>
      </w:r>
      <w:r w:rsidR="00072429" w:rsidRPr="00605B7A">
        <w:rPr>
          <w:rFonts w:ascii="Verdana" w:hAnsi="Verdana" w:cs="Arial"/>
          <w:sz w:val="18"/>
          <w:szCs w:val="18"/>
        </w:rPr>
        <w:t>seine</w:t>
      </w:r>
      <w:r w:rsidR="004E205B" w:rsidRPr="00605B7A">
        <w:rPr>
          <w:rFonts w:ascii="Verdana" w:hAnsi="Verdana" w:cs="Arial"/>
          <w:sz w:val="18"/>
          <w:szCs w:val="18"/>
        </w:rPr>
        <w:t xml:space="preserve"> </w:t>
      </w:r>
      <w:r w:rsidR="007235C1" w:rsidRPr="00605B7A">
        <w:rPr>
          <w:rFonts w:ascii="Verdana" w:hAnsi="Verdana" w:cs="Arial"/>
          <w:sz w:val="18"/>
          <w:szCs w:val="18"/>
        </w:rPr>
        <w:t xml:space="preserve">herausgehobene </w:t>
      </w:r>
      <w:r w:rsidRPr="00605B7A">
        <w:rPr>
          <w:rFonts w:ascii="Verdana" w:hAnsi="Verdana" w:cs="Arial"/>
          <w:sz w:val="18"/>
          <w:szCs w:val="18"/>
        </w:rPr>
        <w:t xml:space="preserve">Position </w:t>
      </w:r>
      <w:r w:rsidR="007235C1" w:rsidRPr="00605B7A">
        <w:rPr>
          <w:rFonts w:ascii="Verdana" w:hAnsi="Verdana" w:cs="Arial"/>
          <w:sz w:val="18"/>
          <w:szCs w:val="18"/>
        </w:rPr>
        <w:t>am Markt</w:t>
      </w:r>
      <w:r w:rsidR="00555898">
        <w:rPr>
          <w:rFonts w:ascii="Verdana" w:hAnsi="Verdana" w:cs="Arial"/>
          <w:sz w:val="18"/>
          <w:szCs w:val="18"/>
        </w:rPr>
        <w:t xml:space="preserve"> ausbauen</w:t>
      </w:r>
      <w:r w:rsidR="007235C1" w:rsidRPr="00605B7A">
        <w:rPr>
          <w:rFonts w:ascii="Verdana" w:hAnsi="Verdana" w:cs="Arial"/>
          <w:sz w:val="18"/>
          <w:szCs w:val="18"/>
        </w:rPr>
        <w:t xml:space="preserve"> </w:t>
      </w:r>
      <w:r w:rsidR="0097631E" w:rsidRPr="00605B7A">
        <w:rPr>
          <w:rFonts w:ascii="Verdana" w:hAnsi="Verdana" w:cs="Arial"/>
          <w:sz w:val="18"/>
          <w:szCs w:val="18"/>
        </w:rPr>
        <w:t>und seinen Kunden auch zukünftig die bestmögliche Betreuung bieten</w:t>
      </w:r>
      <w:r w:rsidRPr="00605B7A">
        <w:rPr>
          <w:rFonts w:ascii="Verdana" w:hAnsi="Verdana" w:cs="Arial"/>
          <w:sz w:val="18"/>
          <w:szCs w:val="18"/>
        </w:rPr>
        <w:t xml:space="preserve"> zu können, </w:t>
      </w:r>
      <w:r w:rsidR="00B92244">
        <w:rPr>
          <w:rFonts w:ascii="Verdana" w:hAnsi="Verdana" w:cs="Arial"/>
          <w:sz w:val="18"/>
          <w:szCs w:val="18"/>
        </w:rPr>
        <w:t xml:space="preserve">entwickelt sich </w:t>
      </w:r>
      <w:r w:rsidRPr="00605B7A">
        <w:rPr>
          <w:rFonts w:ascii="Verdana" w:hAnsi="Verdana" w:cs="Arial"/>
          <w:sz w:val="18"/>
          <w:szCs w:val="18"/>
        </w:rPr>
        <w:t xml:space="preserve">wedi </w:t>
      </w:r>
      <w:r w:rsidR="00CC3E44" w:rsidRPr="00605B7A">
        <w:rPr>
          <w:rFonts w:ascii="Verdana" w:hAnsi="Verdana" w:cs="Arial"/>
          <w:sz w:val="18"/>
          <w:szCs w:val="18"/>
        </w:rPr>
        <w:t>fort</w:t>
      </w:r>
      <w:r w:rsidRPr="00605B7A">
        <w:rPr>
          <w:rFonts w:ascii="Verdana" w:hAnsi="Verdana" w:cs="Arial"/>
          <w:sz w:val="18"/>
          <w:szCs w:val="18"/>
        </w:rPr>
        <w:t xml:space="preserve">laufend </w:t>
      </w:r>
      <w:r w:rsidR="00B92244">
        <w:rPr>
          <w:rFonts w:ascii="Verdana" w:hAnsi="Verdana" w:cs="Arial"/>
          <w:sz w:val="18"/>
          <w:szCs w:val="18"/>
        </w:rPr>
        <w:t xml:space="preserve">weiter und verbessert </w:t>
      </w:r>
      <w:r w:rsidRPr="00605B7A">
        <w:rPr>
          <w:rFonts w:ascii="Verdana" w:hAnsi="Verdana" w:cs="Arial"/>
          <w:sz w:val="18"/>
          <w:szCs w:val="18"/>
        </w:rPr>
        <w:t>bestehende Geschäfts- und System</w:t>
      </w:r>
      <w:r w:rsidR="004E205B" w:rsidRPr="00605B7A">
        <w:rPr>
          <w:rFonts w:ascii="Verdana" w:hAnsi="Verdana" w:cs="Arial"/>
          <w:sz w:val="18"/>
          <w:szCs w:val="18"/>
        </w:rPr>
        <w:t>prozesse</w:t>
      </w:r>
      <w:r w:rsidRPr="00605B7A">
        <w:rPr>
          <w:rFonts w:ascii="Verdana" w:hAnsi="Verdana" w:cs="Arial"/>
          <w:sz w:val="18"/>
          <w:szCs w:val="18"/>
        </w:rPr>
        <w:t xml:space="preserve">. </w:t>
      </w:r>
    </w:p>
    <w:p w14:paraId="04AF119C" w14:textId="77777777" w:rsidR="008D4F3F" w:rsidRPr="00605B7A" w:rsidRDefault="008D4F3F" w:rsidP="00F066AE">
      <w:pPr>
        <w:spacing w:line="360" w:lineRule="auto"/>
        <w:jc w:val="both"/>
        <w:rPr>
          <w:rFonts w:ascii="Verdana" w:hAnsi="Verdana" w:cs="Arial"/>
          <w:b/>
          <w:sz w:val="18"/>
          <w:szCs w:val="18"/>
        </w:rPr>
      </w:pPr>
      <w:r w:rsidRPr="00605B7A">
        <w:rPr>
          <w:rFonts w:ascii="Verdana" w:hAnsi="Verdana" w:cs="Arial"/>
          <w:b/>
          <w:sz w:val="18"/>
          <w:szCs w:val="18"/>
        </w:rPr>
        <w:t>Umfangreiche Aufgaben</w:t>
      </w:r>
    </w:p>
    <w:p w14:paraId="4B433682" w14:textId="77777777" w:rsidR="00AB0C18" w:rsidRPr="00605B7A" w:rsidRDefault="00475B8A" w:rsidP="00F066AE">
      <w:pPr>
        <w:spacing w:line="360" w:lineRule="auto"/>
        <w:jc w:val="both"/>
        <w:rPr>
          <w:rFonts w:ascii="Verdana" w:hAnsi="Verdana" w:cs="Arial"/>
          <w:sz w:val="18"/>
          <w:szCs w:val="18"/>
        </w:rPr>
      </w:pPr>
      <w:r>
        <w:rPr>
          <w:rFonts w:ascii="Verdana" w:hAnsi="Verdana" w:cs="Arial"/>
          <w:sz w:val="18"/>
          <w:szCs w:val="18"/>
        </w:rPr>
        <w:t xml:space="preserve">In seiner Position als </w:t>
      </w:r>
      <w:proofErr w:type="spellStart"/>
      <w:r>
        <w:rPr>
          <w:rFonts w:ascii="Verdana" w:hAnsi="Verdana" w:cs="Arial"/>
          <w:sz w:val="18"/>
          <w:szCs w:val="18"/>
        </w:rPr>
        <w:t>Director</w:t>
      </w:r>
      <w:proofErr w:type="spellEnd"/>
      <w:r>
        <w:rPr>
          <w:rFonts w:ascii="Verdana" w:hAnsi="Verdana" w:cs="Arial"/>
          <w:sz w:val="18"/>
          <w:szCs w:val="18"/>
        </w:rPr>
        <w:t xml:space="preserve"> </w:t>
      </w:r>
      <w:proofErr w:type="spellStart"/>
      <w:r>
        <w:rPr>
          <w:rFonts w:ascii="Verdana" w:hAnsi="Verdana" w:cs="Arial"/>
          <w:sz w:val="18"/>
          <w:szCs w:val="18"/>
        </w:rPr>
        <w:t>of</w:t>
      </w:r>
      <w:proofErr w:type="spellEnd"/>
      <w:r>
        <w:rPr>
          <w:rFonts w:ascii="Verdana" w:hAnsi="Verdana" w:cs="Arial"/>
          <w:sz w:val="18"/>
          <w:szCs w:val="18"/>
        </w:rPr>
        <w:t xml:space="preserve"> Sales Channel Management &amp; Marketing ist Volkmar Harnischmacher bei wedi </w:t>
      </w:r>
      <w:r w:rsidR="008C2ECE" w:rsidRPr="00605B7A">
        <w:rPr>
          <w:rFonts w:ascii="Verdana" w:hAnsi="Verdana" w:cs="Arial"/>
          <w:sz w:val="18"/>
          <w:szCs w:val="18"/>
        </w:rPr>
        <w:t xml:space="preserve">für die </w:t>
      </w:r>
      <w:r w:rsidR="00B92244">
        <w:rPr>
          <w:rFonts w:ascii="Verdana" w:hAnsi="Verdana" w:cs="Arial"/>
          <w:sz w:val="18"/>
          <w:szCs w:val="18"/>
        </w:rPr>
        <w:t>Absatzkanäle und Vertriebsprozesse</w:t>
      </w:r>
      <w:r w:rsidR="0097631E" w:rsidRPr="00605B7A">
        <w:rPr>
          <w:rFonts w:ascii="Verdana" w:hAnsi="Verdana" w:cs="Arial"/>
          <w:sz w:val="18"/>
          <w:szCs w:val="18"/>
        </w:rPr>
        <w:t xml:space="preserve">, </w:t>
      </w:r>
      <w:r w:rsidR="007770CC" w:rsidRPr="00605B7A">
        <w:rPr>
          <w:rFonts w:ascii="Verdana" w:hAnsi="Verdana" w:cs="Arial"/>
          <w:sz w:val="18"/>
          <w:szCs w:val="18"/>
        </w:rPr>
        <w:t xml:space="preserve">Business Development, </w:t>
      </w:r>
      <w:r w:rsidR="008C2ECE" w:rsidRPr="00605B7A">
        <w:rPr>
          <w:rFonts w:ascii="Verdana" w:hAnsi="Verdana" w:cs="Arial"/>
          <w:sz w:val="18"/>
          <w:szCs w:val="18"/>
        </w:rPr>
        <w:t>Marketing</w:t>
      </w:r>
      <w:r w:rsidR="00F85809" w:rsidRPr="00605B7A">
        <w:rPr>
          <w:rFonts w:ascii="Verdana" w:hAnsi="Verdana" w:cs="Arial"/>
          <w:sz w:val="18"/>
          <w:szCs w:val="18"/>
        </w:rPr>
        <w:t xml:space="preserve"> und </w:t>
      </w:r>
      <w:r w:rsidR="008C2ECE" w:rsidRPr="00605B7A">
        <w:rPr>
          <w:rFonts w:ascii="Verdana" w:hAnsi="Verdana" w:cs="Arial"/>
          <w:sz w:val="18"/>
          <w:szCs w:val="18"/>
        </w:rPr>
        <w:t xml:space="preserve">Produktmanagement </w:t>
      </w:r>
      <w:r w:rsidR="00B326E0" w:rsidRPr="00605B7A">
        <w:rPr>
          <w:rFonts w:ascii="Verdana" w:hAnsi="Verdana" w:cs="Arial"/>
          <w:sz w:val="18"/>
          <w:szCs w:val="18"/>
        </w:rPr>
        <w:t>verantwortlich</w:t>
      </w:r>
      <w:r w:rsidR="008C2ECE" w:rsidRPr="00605B7A">
        <w:rPr>
          <w:rFonts w:ascii="Verdana" w:hAnsi="Verdana" w:cs="Arial"/>
          <w:sz w:val="18"/>
          <w:szCs w:val="18"/>
        </w:rPr>
        <w:t xml:space="preserve">. </w:t>
      </w:r>
      <w:r w:rsidR="00B326E0" w:rsidRPr="00605B7A">
        <w:rPr>
          <w:rFonts w:ascii="Verdana" w:hAnsi="Verdana" w:cs="Arial"/>
          <w:sz w:val="18"/>
          <w:szCs w:val="18"/>
        </w:rPr>
        <w:t xml:space="preserve">Im </w:t>
      </w:r>
      <w:r w:rsidR="00406CD8">
        <w:rPr>
          <w:rFonts w:ascii="Verdana" w:hAnsi="Verdana" w:cs="Arial"/>
          <w:sz w:val="18"/>
          <w:szCs w:val="18"/>
        </w:rPr>
        <w:t xml:space="preserve">Fokus </w:t>
      </w:r>
      <w:r>
        <w:rPr>
          <w:rFonts w:ascii="Verdana" w:hAnsi="Verdana" w:cs="Arial"/>
          <w:sz w:val="18"/>
          <w:szCs w:val="18"/>
        </w:rPr>
        <w:t xml:space="preserve">seiner Arbeit </w:t>
      </w:r>
      <w:r w:rsidR="00406CD8">
        <w:rPr>
          <w:rFonts w:ascii="Verdana" w:hAnsi="Verdana" w:cs="Arial"/>
          <w:sz w:val="18"/>
          <w:szCs w:val="18"/>
        </w:rPr>
        <w:t>steht</w:t>
      </w:r>
      <w:r w:rsidR="00B326E0" w:rsidRPr="00605B7A">
        <w:rPr>
          <w:rFonts w:ascii="Verdana" w:hAnsi="Verdana" w:cs="Arial"/>
          <w:sz w:val="18"/>
          <w:szCs w:val="18"/>
        </w:rPr>
        <w:t xml:space="preserve"> die </w:t>
      </w:r>
      <w:r w:rsidR="00B326E0" w:rsidRPr="00D8433C">
        <w:rPr>
          <w:rFonts w:ascii="Verdana" w:hAnsi="Verdana" w:cs="Arial"/>
          <w:sz w:val="18"/>
          <w:szCs w:val="18"/>
        </w:rPr>
        <w:t>strategische</w:t>
      </w:r>
      <w:r w:rsidR="00B326E0" w:rsidRPr="00605B7A">
        <w:rPr>
          <w:rFonts w:ascii="Verdana" w:hAnsi="Verdana" w:cs="Arial"/>
          <w:sz w:val="18"/>
          <w:szCs w:val="18"/>
        </w:rPr>
        <w:t xml:space="preserve"> </w:t>
      </w:r>
      <w:r w:rsidR="00406CD8">
        <w:rPr>
          <w:rFonts w:ascii="Verdana" w:hAnsi="Verdana" w:cs="Arial"/>
          <w:sz w:val="18"/>
          <w:szCs w:val="18"/>
        </w:rPr>
        <w:t>Weiterentwicklung</w:t>
      </w:r>
      <w:r w:rsidR="00406CD8" w:rsidRPr="00605B7A">
        <w:rPr>
          <w:rFonts w:ascii="Verdana" w:hAnsi="Verdana" w:cs="Arial"/>
          <w:sz w:val="18"/>
          <w:szCs w:val="18"/>
        </w:rPr>
        <w:t xml:space="preserve"> </w:t>
      </w:r>
      <w:r w:rsidR="001B0569">
        <w:rPr>
          <w:rFonts w:ascii="Verdana" w:hAnsi="Verdana" w:cs="Arial"/>
          <w:sz w:val="18"/>
          <w:szCs w:val="18"/>
        </w:rPr>
        <w:t>der wedi Gruppe</w:t>
      </w:r>
      <w:r w:rsidR="00D8433C" w:rsidRPr="00D8433C">
        <w:rPr>
          <w:rFonts w:ascii="Verdana" w:hAnsi="Verdana" w:cs="Arial"/>
          <w:sz w:val="18"/>
          <w:szCs w:val="18"/>
        </w:rPr>
        <w:t>,</w:t>
      </w:r>
      <w:r w:rsidR="00B326E0" w:rsidRPr="00605B7A">
        <w:rPr>
          <w:rFonts w:ascii="Verdana" w:hAnsi="Verdana" w:cs="Arial"/>
          <w:sz w:val="18"/>
          <w:szCs w:val="18"/>
        </w:rPr>
        <w:t xml:space="preserve"> </w:t>
      </w:r>
      <w:r w:rsidR="00406CD8">
        <w:rPr>
          <w:rFonts w:ascii="Verdana" w:hAnsi="Verdana" w:cs="Arial"/>
          <w:sz w:val="18"/>
          <w:szCs w:val="18"/>
        </w:rPr>
        <w:t xml:space="preserve">die Erarbeitung </w:t>
      </w:r>
      <w:r w:rsidR="00B326E0" w:rsidRPr="00605B7A">
        <w:rPr>
          <w:rFonts w:ascii="Verdana" w:hAnsi="Verdana" w:cs="Arial"/>
          <w:sz w:val="18"/>
          <w:szCs w:val="18"/>
        </w:rPr>
        <w:t>neue</w:t>
      </w:r>
      <w:r w:rsidR="00406CD8">
        <w:rPr>
          <w:rFonts w:ascii="Verdana" w:hAnsi="Verdana" w:cs="Arial"/>
          <w:sz w:val="18"/>
          <w:szCs w:val="18"/>
        </w:rPr>
        <w:t>r</w:t>
      </w:r>
      <w:r w:rsidR="00B326E0" w:rsidRPr="00605B7A">
        <w:rPr>
          <w:rFonts w:ascii="Verdana" w:hAnsi="Verdana" w:cs="Arial"/>
          <w:sz w:val="18"/>
          <w:szCs w:val="18"/>
        </w:rPr>
        <w:t xml:space="preserve"> </w:t>
      </w:r>
      <w:r w:rsidR="00DD392F">
        <w:rPr>
          <w:rFonts w:ascii="Verdana" w:hAnsi="Verdana" w:cs="Arial"/>
          <w:sz w:val="18"/>
          <w:szCs w:val="18"/>
        </w:rPr>
        <w:t>Vertriebs</w:t>
      </w:r>
      <w:r w:rsidR="00B326E0" w:rsidRPr="00605B7A">
        <w:rPr>
          <w:rFonts w:ascii="Verdana" w:hAnsi="Verdana" w:cs="Arial"/>
          <w:sz w:val="18"/>
          <w:szCs w:val="18"/>
        </w:rPr>
        <w:t xml:space="preserve">- und Marketingkonzepte </w:t>
      </w:r>
      <w:r w:rsidR="00C07461" w:rsidRPr="00605B7A">
        <w:rPr>
          <w:rFonts w:ascii="Verdana" w:hAnsi="Verdana" w:cs="Arial"/>
          <w:sz w:val="18"/>
          <w:szCs w:val="18"/>
        </w:rPr>
        <w:t xml:space="preserve">sowie </w:t>
      </w:r>
      <w:r w:rsidR="00627951" w:rsidRPr="00605B7A">
        <w:rPr>
          <w:rFonts w:ascii="Verdana" w:hAnsi="Verdana" w:cs="Arial"/>
          <w:sz w:val="18"/>
          <w:szCs w:val="18"/>
        </w:rPr>
        <w:t xml:space="preserve">die Planung und Leitung des Auf- und Ausbaus der nationalen </w:t>
      </w:r>
      <w:r w:rsidR="00555898">
        <w:rPr>
          <w:rFonts w:ascii="Verdana" w:hAnsi="Verdana" w:cs="Arial"/>
          <w:sz w:val="18"/>
          <w:szCs w:val="18"/>
        </w:rPr>
        <w:t>und</w:t>
      </w:r>
      <w:r w:rsidR="00627951" w:rsidRPr="00605B7A">
        <w:rPr>
          <w:rFonts w:ascii="Verdana" w:hAnsi="Verdana" w:cs="Arial"/>
          <w:sz w:val="18"/>
          <w:szCs w:val="18"/>
        </w:rPr>
        <w:t xml:space="preserve"> internationalen Märkte.</w:t>
      </w:r>
      <w:r w:rsidR="008C2ECE" w:rsidRPr="00605B7A">
        <w:rPr>
          <w:rFonts w:ascii="Verdana" w:hAnsi="Verdana" w:cs="Arial"/>
          <w:sz w:val="18"/>
          <w:szCs w:val="18"/>
        </w:rPr>
        <w:t xml:space="preserve"> </w:t>
      </w:r>
    </w:p>
    <w:p w14:paraId="6C8EF2D7" w14:textId="77777777" w:rsidR="004D4050" w:rsidRPr="00605B7A" w:rsidRDefault="008C2ECE" w:rsidP="00F066AE">
      <w:pPr>
        <w:spacing w:line="360" w:lineRule="auto"/>
        <w:jc w:val="both"/>
        <w:rPr>
          <w:rFonts w:ascii="Verdana" w:hAnsi="Verdana" w:cs="Arial"/>
          <w:sz w:val="18"/>
          <w:szCs w:val="18"/>
        </w:rPr>
      </w:pPr>
      <w:r w:rsidRPr="00605B7A">
        <w:rPr>
          <w:rFonts w:ascii="Verdana" w:hAnsi="Verdana" w:cs="Arial"/>
          <w:sz w:val="18"/>
          <w:szCs w:val="18"/>
        </w:rPr>
        <w:t xml:space="preserve">„Volkmar Harnischmacher ist mit seiner langjährigen Erfahrung eine Bereicherung für unser Unternehmen und wir freuen uns, ihn für diese Position </w:t>
      </w:r>
      <w:r w:rsidR="00CC3E44" w:rsidRPr="00605B7A">
        <w:rPr>
          <w:rFonts w:ascii="Verdana" w:hAnsi="Verdana" w:cs="Arial"/>
          <w:sz w:val="18"/>
          <w:szCs w:val="18"/>
        </w:rPr>
        <w:t xml:space="preserve">für </w:t>
      </w:r>
      <w:r w:rsidRPr="00605B7A">
        <w:rPr>
          <w:rFonts w:ascii="Verdana" w:hAnsi="Verdana" w:cs="Arial"/>
          <w:sz w:val="18"/>
          <w:szCs w:val="18"/>
        </w:rPr>
        <w:t xml:space="preserve">unser Team gewonnen zu haben“, so Stephan Wedi, </w:t>
      </w:r>
      <w:r w:rsidR="004D56A6" w:rsidRPr="00605B7A">
        <w:rPr>
          <w:rFonts w:ascii="Verdana" w:hAnsi="Verdana" w:cs="Arial"/>
          <w:sz w:val="18"/>
          <w:szCs w:val="18"/>
        </w:rPr>
        <w:t xml:space="preserve">der das Familienunternehmen wedi </w:t>
      </w:r>
      <w:r w:rsidR="00555898">
        <w:rPr>
          <w:rFonts w:ascii="Verdana" w:hAnsi="Verdana" w:cs="Arial"/>
          <w:sz w:val="18"/>
          <w:szCs w:val="18"/>
        </w:rPr>
        <w:t xml:space="preserve">als geschäftsführender Gesellschafter </w:t>
      </w:r>
      <w:r w:rsidR="004D56A6" w:rsidRPr="00605B7A">
        <w:rPr>
          <w:rFonts w:ascii="Verdana" w:hAnsi="Verdana" w:cs="Arial"/>
          <w:sz w:val="18"/>
          <w:szCs w:val="18"/>
        </w:rPr>
        <w:t>in zweiter Generation</w:t>
      </w:r>
      <w:r w:rsidR="00020F0B">
        <w:rPr>
          <w:rFonts w:ascii="Verdana" w:hAnsi="Verdana" w:cs="Arial"/>
          <w:sz w:val="18"/>
          <w:szCs w:val="18"/>
        </w:rPr>
        <w:t xml:space="preserve"> gemeinsam mit Fabian Rechlin</w:t>
      </w:r>
      <w:r w:rsidR="004D56A6" w:rsidRPr="00605B7A">
        <w:rPr>
          <w:rFonts w:ascii="Verdana" w:hAnsi="Verdana" w:cs="Arial"/>
          <w:sz w:val="18"/>
          <w:szCs w:val="18"/>
        </w:rPr>
        <w:t xml:space="preserve"> führt</w:t>
      </w:r>
      <w:r w:rsidRPr="00605B7A">
        <w:rPr>
          <w:rFonts w:ascii="Verdana" w:hAnsi="Verdana" w:cs="Arial"/>
          <w:sz w:val="18"/>
          <w:szCs w:val="18"/>
        </w:rPr>
        <w:t xml:space="preserve">. „Mit einem optimal aufgestellten Team werden wir unsere </w:t>
      </w:r>
      <w:r w:rsidR="004D56A6" w:rsidRPr="00605B7A">
        <w:rPr>
          <w:rFonts w:ascii="Verdana" w:hAnsi="Verdana" w:cs="Arial"/>
          <w:sz w:val="18"/>
          <w:szCs w:val="18"/>
        </w:rPr>
        <w:lastRenderedPageBreak/>
        <w:t xml:space="preserve">herausgehobene </w:t>
      </w:r>
      <w:r w:rsidRPr="00605B7A">
        <w:rPr>
          <w:rFonts w:ascii="Verdana" w:hAnsi="Verdana" w:cs="Arial"/>
          <w:sz w:val="18"/>
          <w:szCs w:val="18"/>
        </w:rPr>
        <w:t xml:space="preserve">Position </w:t>
      </w:r>
      <w:r w:rsidR="004D56A6" w:rsidRPr="00605B7A">
        <w:rPr>
          <w:rFonts w:ascii="Verdana" w:hAnsi="Verdana" w:cs="Arial"/>
          <w:sz w:val="18"/>
          <w:szCs w:val="18"/>
        </w:rPr>
        <w:t xml:space="preserve">am Markt weiter </w:t>
      </w:r>
      <w:r w:rsidRPr="00605B7A">
        <w:rPr>
          <w:rFonts w:ascii="Verdana" w:hAnsi="Verdana" w:cs="Arial"/>
          <w:sz w:val="18"/>
          <w:szCs w:val="18"/>
        </w:rPr>
        <w:t xml:space="preserve">stärken und unser </w:t>
      </w:r>
      <w:r w:rsidR="004D56A6" w:rsidRPr="00605B7A">
        <w:rPr>
          <w:rFonts w:ascii="Verdana" w:hAnsi="Verdana" w:cs="Arial"/>
          <w:sz w:val="18"/>
          <w:szCs w:val="18"/>
        </w:rPr>
        <w:t xml:space="preserve">kontinuierliches </w:t>
      </w:r>
      <w:r w:rsidRPr="00605B7A">
        <w:rPr>
          <w:rFonts w:ascii="Verdana" w:hAnsi="Verdana" w:cs="Arial"/>
          <w:sz w:val="18"/>
          <w:szCs w:val="18"/>
        </w:rPr>
        <w:t>Wachstum fortsetzen.“</w:t>
      </w:r>
    </w:p>
    <w:p w14:paraId="4307053C" w14:textId="77777777" w:rsidR="008D4F3F" w:rsidRPr="00605B7A" w:rsidRDefault="006C3C9B" w:rsidP="00F066AE">
      <w:pPr>
        <w:spacing w:line="360" w:lineRule="auto"/>
        <w:jc w:val="both"/>
        <w:rPr>
          <w:rFonts w:ascii="Verdana" w:hAnsi="Verdana" w:cs="Arial"/>
          <w:b/>
          <w:sz w:val="18"/>
          <w:szCs w:val="18"/>
        </w:rPr>
      </w:pPr>
      <w:r>
        <w:rPr>
          <w:rFonts w:ascii="Verdana" w:hAnsi="Verdana" w:cs="Arial"/>
          <w:b/>
          <w:sz w:val="18"/>
          <w:szCs w:val="18"/>
        </w:rPr>
        <w:t>Langjährige Erfahrung</w:t>
      </w:r>
    </w:p>
    <w:p w14:paraId="7F60B49F" w14:textId="77777777" w:rsidR="004D56A6" w:rsidRPr="00605B7A" w:rsidRDefault="004D56A6" w:rsidP="00F066AE">
      <w:pPr>
        <w:spacing w:line="360" w:lineRule="auto"/>
        <w:jc w:val="both"/>
        <w:rPr>
          <w:rFonts w:ascii="Verdana" w:hAnsi="Verdana" w:cs="Arial"/>
          <w:sz w:val="18"/>
          <w:szCs w:val="18"/>
        </w:rPr>
      </w:pPr>
      <w:r w:rsidRPr="00605B7A">
        <w:rPr>
          <w:rFonts w:ascii="Verdana" w:hAnsi="Verdana" w:cs="Arial"/>
          <w:sz w:val="18"/>
          <w:szCs w:val="18"/>
        </w:rPr>
        <w:t>Vor seinem Engagement bei wedi</w:t>
      </w:r>
      <w:r w:rsidR="00C07461" w:rsidRPr="00605B7A">
        <w:rPr>
          <w:rFonts w:ascii="Verdana" w:hAnsi="Verdana" w:cs="Arial"/>
          <w:sz w:val="18"/>
          <w:szCs w:val="18"/>
        </w:rPr>
        <w:t xml:space="preserve"> </w:t>
      </w:r>
      <w:r w:rsidRPr="00605B7A">
        <w:rPr>
          <w:rFonts w:ascii="Verdana" w:hAnsi="Verdana" w:cs="Arial"/>
          <w:sz w:val="18"/>
          <w:szCs w:val="18"/>
        </w:rPr>
        <w:t xml:space="preserve">war Volkmar Harnischmacher </w:t>
      </w:r>
      <w:r w:rsidR="00234C4F" w:rsidRPr="00605B7A">
        <w:rPr>
          <w:rFonts w:ascii="Verdana" w:hAnsi="Verdana" w:cs="Arial"/>
          <w:sz w:val="18"/>
          <w:szCs w:val="18"/>
        </w:rPr>
        <w:t xml:space="preserve">unter anderem </w:t>
      </w:r>
      <w:r w:rsidR="001B0569">
        <w:rPr>
          <w:rFonts w:ascii="Verdana" w:hAnsi="Verdana" w:cs="Arial"/>
          <w:sz w:val="18"/>
          <w:szCs w:val="18"/>
        </w:rPr>
        <w:t>Bereichsl</w:t>
      </w:r>
      <w:r w:rsidR="001B0569" w:rsidRPr="00605B7A">
        <w:rPr>
          <w:rFonts w:ascii="Verdana" w:hAnsi="Verdana" w:cs="Arial"/>
          <w:sz w:val="18"/>
          <w:szCs w:val="18"/>
        </w:rPr>
        <w:t xml:space="preserve">eiter </w:t>
      </w:r>
      <w:r w:rsidR="00234C4F" w:rsidRPr="00605B7A">
        <w:rPr>
          <w:rFonts w:ascii="Verdana" w:hAnsi="Verdana" w:cs="Arial"/>
          <w:sz w:val="18"/>
          <w:szCs w:val="18"/>
        </w:rPr>
        <w:t xml:space="preserve">des internationalen Marketings und Produktmanagements bei einem </w:t>
      </w:r>
      <w:r w:rsidR="001B0569">
        <w:rPr>
          <w:rFonts w:ascii="Verdana" w:hAnsi="Verdana" w:cs="Arial"/>
          <w:sz w:val="18"/>
          <w:szCs w:val="18"/>
        </w:rPr>
        <w:t xml:space="preserve">führenden europäischen </w:t>
      </w:r>
      <w:r w:rsidR="0017082F">
        <w:rPr>
          <w:rFonts w:ascii="Verdana" w:hAnsi="Verdana" w:cs="Arial"/>
          <w:sz w:val="18"/>
          <w:szCs w:val="18"/>
        </w:rPr>
        <w:t>Hersteller der Gebäudetechnik</w:t>
      </w:r>
      <w:r w:rsidR="00234C4F" w:rsidRPr="00605B7A">
        <w:rPr>
          <w:rFonts w:ascii="Verdana" w:hAnsi="Verdana" w:cs="Arial"/>
          <w:sz w:val="18"/>
          <w:szCs w:val="18"/>
        </w:rPr>
        <w:t xml:space="preserve">, </w:t>
      </w:r>
      <w:r w:rsidR="00234C4F" w:rsidRPr="004D7729">
        <w:rPr>
          <w:rFonts w:ascii="Verdana" w:hAnsi="Verdana" w:cs="Arial"/>
          <w:sz w:val="18"/>
          <w:szCs w:val="18"/>
        </w:rPr>
        <w:t xml:space="preserve">ehe er </w:t>
      </w:r>
      <w:r w:rsidR="0017082F" w:rsidRPr="004D7729">
        <w:rPr>
          <w:rFonts w:ascii="Verdana" w:hAnsi="Verdana" w:cs="Arial"/>
          <w:sz w:val="18"/>
          <w:szCs w:val="18"/>
        </w:rPr>
        <w:t xml:space="preserve">mehrere </w:t>
      </w:r>
      <w:r w:rsidR="00C07461" w:rsidRPr="004D7729">
        <w:rPr>
          <w:rFonts w:ascii="Verdana" w:hAnsi="Verdana" w:cs="Arial"/>
          <w:sz w:val="18"/>
          <w:szCs w:val="18"/>
        </w:rPr>
        <w:t xml:space="preserve">Jahre </w:t>
      </w:r>
      <w:r w:rsidR="00234C4F" w:rsidRPr="004D7729">
        <w:rPr>
          <w:rFonts w:ascii="Verdana" w:hAnsi="Verdana" w:cs="Arial"/>
          <w:sz w:val="18"/>
          <w:szCs w:val="18"/>
        </w:rPr>
        <w:t xml:space="preserve">in </w:t>
      </w:r>
      <w:r w:rsidR="004D7729" w:rsidRPr="004D7729">
        <w:rPr>
          <w:rFonts w:ascii="Verdana" w:hAnsi="Verdana" w:cs="Arial"/>
          <w:sz w:val="18"/>
          <w:szCs w:val="18"/>
        </w:rPr>
        <w:t xml:space="preserve">den Vereinigten Staaten in </w:t>
      </w:r>
      <w:r w:rsidR="00234C4F" w:rsidRPr="004D7729">
        <w:rPr>
          <w:rFonts w:ascii="Verdana" w:hAnsi="Verdana" w:cs="Arial"/>
          <w:sz w:val="18"/>
          <w:szCs w:val="18"/>
        </w:rPr>
        <w:t xml:space="preserve">verantwortlicher Position </w:t>
      </w:r>
      <w:r w:rsidR="00C07461" w:rsidRPr="004D7729">
        <w:rPr>
          <w:rFonts w:ascii="Verdana" w:hAnsi="Verdana" w:cs="Arial"/>
          <w:sz w:val="18"/>
          <w:szCs w:val="18"/>
        </w:rPr>
        <w:t xml:space="preserve">mit den Schwerpunkten Globalisierung, Marketing und Vertrieb bei einem </w:t>
      </w:r>
      <w:r w:rsidR="00D56A1C" w:rsidRPr="004D7729">
        <w:rPr>
          <w:rFonts w:ascii="Verdana" w:hAnsi="Verdana" w:cs="Arial"/>
          <w:sz w:val="18"/>
          <w:szCs w:val="18"/>
        </w:rPr>
        <w:t xml:space="preserve">weltweit </w:t>
      </w:r>
      <w:r w:rsidR="00C07461" w:rsidRPr="004D7729">
        <w:rPr>
          <w:rFonts w:ascii="Verdana" w:hAnsi="Verdana" w:cs="Arial"/>
          <w:sz w:val="18"/>
          <w:szCs w:val="18"/>
        </w:rPr>
        <w:t>agierende</w:t>
      </w:r>
      <w:r w:rsidR="00D56A1C" w:rsidRPr="004D7729">
        <w:rPr>
          <w:rFonts w:ascii="Verdana" w:hAnsi="Verdana" w:cs="Arial"/>
          <w:sz w:val="18"/>
          <w:szCs w:val="18"/>
        </w:rPr>
        <w:t>m</w:t>
      </w:r>
      <w:r w:rsidR="00C07461" w:rsidRPr="004D7729">
        <w:rPr>
          <w:rFonts w:ascii="Verdana" w:hAnsi="Verdana" w:cs="Arial"/>
          <w:sz w:val="18"/>
          <w:szCs w:val="18"/>
        </w:rPr>
        <w:t xml:space="preserve"> </w:t>
      </w:r>
      <w:r w:rsidR="00234C4F" w:rsidRPr="004D7729">
        <w:rPr>
          <w:rFonts w:ascii="Verdana" w:hAnsi="Verdana" w:cs="Arial"/>
          <w:sz w:val="18"/>
          <w:szCs w:val="18"/>
        </w:rPr>
        <w:t>US-Konzern der Bauchemie tätig war.</w:t>
      </w:r>
      <w:r w:rsidRPr="00605B7A">
        <w:rPr>
          <w:rFonts w:ascii="Verdana" w:hAnsi="Verdana" w:cs="Arial"/>
          <w:sz w:val="18"/>
          <w:szCs w:val="18"/>
        </w:rPr>
        <w:t xml:space="preserve"> In dieser Zeit knüpfte Harnischmacher bereits wertvolle Kontakte, die zukünftig auch für wedi von Bedeutung sein werden. </w:t>
      </w:r>
    </w:p>
    <w:p w14:paraId="3BFE3232" w14:textId="77777777" w:rsidR="008D4F3F" w:rsidRPr="00605B7A" w:rsidRDefault="00475B8A" w:rsidP="00F066AE">
      <w:pPr>
        <w:spacing w:line="360" w:lineRule="auto"/>
        <w:jc w:val="both"/>
        <w:rPr>
          <w:rFonts w:ascii="Verdana" w:hAnsi="Verdana" w:cs="Arial"/>
          <w:sz w:val="18"/>
          <w:szCs w:val="18"/>
        </w:rPr>
      </w:pPr>
      <w:r>
        <w:rPr>
          <w:rFonts w:ascii="Verdana" w:hAnsi="Verdana" w:cs="Arial"/>
          <w:sz w:val="18"/>
          <w:szCs w:val="18"/>
        </w:rPr>
        <w:t>„</w:t>
      </w:r>
      <w:r w:rsidR="00C07461" w:rsidRPr="00605B7A">
        <w:rPr>
          <w:rFonts w:ascii="Verdana" w:hAnsi="Verdana" w:cs="Arial"/>
          <w:sz w:val="18"/>
          <w:szCs w:val="18"/>
        </w:rPr>
        <w:t xml:space="preserve">Seine </w:t>
      </w:r>
      <w:r w:rsidR="004D56A6" w:rsidRPr="00605B7A">
        <w:rPr>
          <w:rFonts w:ascii="Verdana" w:hAnsi="Verdana" w:cs="Arial"/>
          <w:sz w:val="18"/>
          <w:szCs w:val="18"/>
        </w:rPr>
        <w:t xml:space="preserve">weitreichenden </w:t>
      </w:r>
      <w:r w:rsidR="0017082F">
        <w:rPr>
          <w:rFonts w:ascii="Verdana" w:hAnsi="Verdana" w:cs="Arial"/>
          <w:sz w:val="18"/>
          <w:szCs w:val="18"/>
        </w:rPr>
        <w:t xml:space="preserve">internationalen Marktkenntnisse </w:t>
      </w:r>
      <w:r w:rsidR="00C07461" w:rsidRPr="00605B7A">
        <w:rPr>
          <w:rFonts w:ascii="Verdana" w:hAnsi="Verdana" w:cs="Arial"/>
          <w:sz w:val="18"/>
          <w:szCs w:val="18"/>
        </w:rPr>
        <w:t xml:space="preserve">sowie </w:t>
      </w:r>
      <w:r w:rsidR="004D56A6" w:rsidRPr="00605B7A">
        <w:rPr>
          <w:rFonts w:ascii="Verdana" w:hAnsi="Verdana" w:cs="Arial"/>
          <w:sz w:val="18"/>
          <w:szCs w:val="18"/>
        </w:rPr>
        <w:t>sein</w:t>
      </w:r>
      <w:r w:rsidR="00234C4F" w:rsidRPr="00605B7A">
        <w:rPr>
          <w:rFonts w:ascii="Verdana" w:hAnsi="Verdana" w:cs="Arial"/>
          <w:sz w:val="18"/>
          <w:szCs w:val="18"/>
        </w:rPr>
        <w:t>e</w:t>
      </w:r>
      <w:r w:rsidR="004D56A6" w:rsidRPr="00605B7A">
        <w:rPr>
          <w:rFonts w:ascii="Verdana" w:hAnsi="Verdana" w:cs="Arial"/>
          <w:sz w:val="18"/>
          <w:szCs w:val="18"/>
        </w:rPr>
        <w:t xml:space="preserve"> </w:t>
      </w:r>
      <w:r w:rsidR="00234C4F" w:rsidRPr="00605B7A">
        <w:rPr>
          <w:rFonts w:ascii="Verdana" w:hAnsi="Verdana" w:cs="Arial"/>
          <w:sz w:val="18"/>
          <w:szCs w:val="18"/>
        </w:rPr>
        <w:t xml:space="preserve">ausgeprägte interkulturelle Kompetenz </w:t>
      </w:r>
      <w:r w:rsidR="004D56A6" w:rsidRPr="00605B7A">
        <w:rPr>
          <w:rFonts w:ascii="Verdana" w:hAnsi="Verdana" w:cs="Arial"/>
          <w:sz w:val="18"/>
          <w:szCs w:val="18"/>
        </w:rPr>
        <w:t xml:space="preserve">sorgen dafür, dass wedi auch in Zukunft </w:t>
      </w:r>
      <w:r w:rsidR="006F2092">
        <w:rPr>
          <w:rFonts w:ascii="Verdana" w:hAnsi="Verdana" w:cs="Arial"/>
          <w:sz w:val="18"/>
          <w:szCs w:val="18"/>
        </w:rPr>
        <w:t>optimal</w:t>
      </w:r>
      <w:r w:rsidR="004D56A6" w:rsidRPr="00605B7A">
        <w:rPr>
          <w:rFonts w:ascii="Verdana" w:hAnsi="Verdana" w:cs="Arial"/>
          <w:sz w:val="18"/>
          <w:szCs w:val="18"/>
        </w:rPr>
        <w:t xml:space="preserve"> </w:t>
      </w:r>
      <w:r w:rsidR="001C63A1" w:rsidRPr="00605B7A">
        <w:rPr>
          <w:rFonts w:ascii="Verdana" w:hAnsi="Verdana" w:cs="Arial"/>
          <w:sz w:val="18"/>
          <w:szCs w:val="18"/>
        </w:rPr>
        <w:t>positioniert</w:t>
      </w:r>
      <w:r w:rsidR="004D56A6" w:rsidRPr="00605B7A">
        <w:rPr>
          <w:rFonts w:ascii="Verdana" w:hAnsi="Verdana" w:cs="Arial"/>
          <w:sz w:val="18"/>
          <w:szCs w:val="18"/>
        </w:rPr>
        <w:t xml:space="preserve"> </w:t>
      </w:r>
      <w:r w:rsidR="00AD703A">
        <w:rPr>
          <w:rFonts w:ascii="Verdana" w:hAnsi="Verdana" w:cs="Arial"/>
          <w:sz w:val="18"/>
          <w:szCs w:val="18"/>
        </w:rPr>
        <w:t>ist</w:t>
      </w:r>
      <w:r>
        <w:rPr>
          <w:rFonts w:ascii="Verdana" w:hAnsi="Verdana" w:cs="Arial"/>
          <w:sz w:val="18"/>
          <w:szCs w:val="18"/>
        </w:rPr>
        <w:t xml:space="preserve">“, erläutert Stephan Wedi. </w:t>
      </w:r>
    </w:p>
    <w:p w14:paraId="21D87A83" w14:textId="77777777" w:rsidR="00A06705" w:rsidRPr="00605B7A" w:rsidRDefault="00204FB0" w:rsidP="00F066AE">
      <w:pPr>
        <w:spacing w:line="360" w:lineRule="auto"/>
        <w:jc w:val="both"/>
        <w:rPr>
          <w:rFonts w:ascii="Verdana" w:hAnsi="Verdana" w:cs="Arial"/>
          <w:b/>
          <w:sz w:val="18"/>
          <w:szCs w:val="18"/>
          <w:lang w:val="en-US"/>
        </w:rPr>
      </w:pPr>
      <w:r w:rsidRPr="00605B7A">
        <w:rPr>
          <w:rFonts w:ascii="Verdana" w:hAnsi="Verdana" w:cs="Arial"/>
          <w:b/>
          <w:sz w:val="18"/>
          <w:szCs w:val="18"/>
          <w:lang w:val="en-US"/>
        </w:rPr>
        <w:t xml:space="preserve">Alonso </w:t>
      </w:r>
      <w:proofErr w:type="spellStart"/>
      <w:r w:rsidRPr="00605B7A">
        <w:rPr>
          <w:rFonts w:ascii="Verdana" w:hAnsi="Verdana" w:cs="Arial"/>
          <w:b/>
          <w:sz w:val="18"/>
          <w:szCs w:val="18"/>
          <w:lang w:val="en-US"/>
        </w:rPr>
        <w:t>neuer</w:t>
      </w:r>
      <w:proofErr w:type="spellEnd"/>
      <w:r w:rsidRPr="00605B7A">
        <w:rPr>
          <w:rFonts w:ascii="Verdana" w:hAnsi="Verdana" w:cs="Arial"/>
          <w:b/>
          <w:sz w:val="18"/>
          <w:szCs w:val="18"/>
          <w:lang w:val="en-US"/>
        </w:rPr>
        <w:t xml:space="preserve"> Director </w:t>
      </w:r>
      <w:r w:rsidR="001C63A1" w:rsidRPr="00605B7A">
        <w:rPr>
          <w:rFonts w:ascii="Verdana" w:hAnsi="Verdana" w:cs="Arial"/>
          <w:b/>
          <w:sz w:val="18"/>
          <w:szCs w:val="18"/>
          <w:lang w:val="en-US"/>
        </w:rPr>
        <w:t xml:space="preserve">Sales &amp; </w:t>
      </w:r>
      <w:r w:rsidRPr="00605B7A">
        <w:rPr>
          <w:rFonts w:ascii="Verdana" w:hAnsi="Verdana" w:cs="Arial"/>
          <w:b/>
          <w:sz w:val="18"/>
          <w:szCs w:val="18"/>
          <w:lang w:val="en-US"/>
        </w:rPr>
        <w:t>Key Account Management</w:t>
      </w:r>
    </w:p>
    <w:p w14:paraId="08E0BEF9" w14:textId="77777777" w:rsidR="00305BFE" w:rsidRPr="00F15506" w:rsidRDefault="001C2752" w:rsidP="00F066AE">
      <w:pPr>
        <w:spacing w:line="360" w:lineRule="auto"/>
        <w:jc w:val="both"/>
        <w:rPr>
          <w:rFonts w:ascii="Verdana" w:hAnsi="Verdana" w:cs="Arial"/>
          <w:sz w:val="18"/>
          <w:szCs w:val="18"/>
        </w:rPr>
      </w:pPr>
      <w:r w:rsidRPr="00F15506">
        <w:rPr>
          <w:rFonts w:ascii="Verdana" w:hAnsi="Verdana" w:cs="Arial"/>
          <w:sz w:val="18"/>
          <w:szCs w:val="18"/>
        </w:rPr>
        <w:t xml:space="preserve">Harnischmacher </w:t>
      </w:r>
      <w:r w:rsidR="001C63A1" w:rsidRPr="00F15506">
        <w:rPr>
          <w:rFonts w:ascii="Verdana" w:hAnsi="Verdana" w:cs="Arial"/>
          <w:sz w:val="18"/>
          <w:szCs w:val="18"/>
        </w:rPr>
        <w:t xml:space="preserve">leitet </w:t>
      </w:r>
      <w:r w:rsidRPr="00F15506">
        <w:rPr>
          <w:rFonts w:ascii="Verdana" w:hAnsi="Verdana" w:cs="Arial"/>
          <w:sz w:val="18"/>
          <w:szCs w:val="18"/>
        </w:rPr>
        <w:t>d</w:t>
      </w:r>
      <w:r w:rsidR="00B92244">
        <w:rPr>
          <w:rFonts w:ascii="Verdana" w:hAnsi="Verdana" w:cs="Arial"/>
          <w:sz w:val="18"/>
          <w:szCs w:val="18"/>
        </w:rPr>
        <w:t>en Bereich</w:t>
      </w:r>
      <w:r w:rsidRPr="00F15506">
        <w:rPr>
          <w:rFonts w:ascii="Verdana" w:hAnsi="Verdana" w:cs="Arial"/>
          <w:sz w:val="18"/>
          <w:szCs w:val="18"/>
        </w:rPr>
        <w:t xml:space="preserve"> Marketing</w:t>
      </w:r>
      <w:r w:rsidR="001C63A1" w:rsidRPr="00F15506">
        <w:rPr>
          <w:rFonts w:ascii="Verdana" w:hAnsi="Verdana" w:cs="Arial"/>
          <w:sz w:val="18"/>
          <w:szCs w:val="18"/>
        </w:rPr>
        <w:t xml:space="preserve"> </w:t>
      </w:r>
      <w:r w:rsidR="00D56A1C">
        <w:rPr>
          <w:rFonts w:ascii="Verdana" w:hAnsi="Verdana" w:cs="Arial"/>
          <w:sz w:val="18"/>
          <w:szCs w:val="18"/>
        </w:rPr>
        <w:t xml:space="preserve">und Vertrieb </w:t>
      </w:r>
      <w:r w:rsidR="001C63A1" w:rsidRPr="00F15506">
        <w:rPr>
          <w:rFonts w:ascii="Verdana" w:hAnsi="Verdana" w:cs="Arial"/>
          <w:sz w:val="18"/>
          <w:szCs w:val="18"/>
        </w:rPr>
        <w:t>seit April 2018 gemeinsam</w:t>
      </w:r>
      <w:r w:rsidRPr="00F15506">
        <w:rPr>
          <w:rFonts w:ascii="Verdana" w:hAnsi="Verdana" w:cs="Arial"/>
          <w:sz w:val="18"/>
          <w:szCs w:val="18"/>
        </w:rPr>
        <w:t xml:space="preserve"> mit Alvaro Alonso</w:t>
      </w:r>
      <w:r w:rsidR="00475B8A">
        <w:rPr>
          <w:rFonts w:ascii="Verdana" w:hAnsi="Verdana" w:cs="Arial"/>
          <w:sz w:val="18"/>
          <w:szCs w:val="18"/>
        </w:rPr>
        <w:t xml:space="preserve">, der schon </w:t>
      </w:r>
      <w:r w:rsidR="001C63A1" w:rsidRPr="00F15506">
        <w:rPr>
          <w:rFonts w:ascii="Verdana" w:hAnsi="Verdana" w:cs="Arial"/>
          <w:sz w:val="18"/>
          <w:szCs w:val="18"/>
        </w:rPr>
        <w:t xml:space="preserve">seit </w:t>
      </w:r>
      <w:r w:rsidR="00605B7A" w:rsidRPr="00F15506">
        <w:rPr>
          <w:rFonts w:ascii="Verdana" w:hAnsi="Verdana" w:cs="Arial"/>
          <w:sz w:val="18"/>
          <w:szCs w:val="18"/>
        </w:rPr>
        <w:t>2012</w:t>
      </w:r>
      <w:r w:rsidR="001C63A1" w:rsidRPr="00F15506">
        <w:rPr>
          <w:rFonts w:ascii="Verdana" w:hAnsi="Verdana" w:cs="Arial"/>
          <w:sz w:val="18"/>
          <w:szCs w:val="18"/>
        </w:rPr>
        <w:t xml:space="preserve"> bei wedi</w:t>
      </w:r>
      <w:r w:rsidR="002543C5" w:rsidRPr="00F15506">
        <w:rPr>
          <w:rFonts w:ascii="Verdana" w:hAnsi="Verdana" w:cs="Arial"/>
          <w:sz w:val="18"/>
          <w:szCs w:val="18"/>
        </w:rPr>
        <w:t xml:space="preserve"> beschäftigt</w:t>
      </w:r>
      <w:r w:rsidR="00B92244">
        <w:rPr>
          <w:rFonts w:ascii="Verdana" w:hAnsi="Verdana" w:cs="Arial"/>
          <w:sz w:val="18"/>
          <w:szCs w:val="18"/>
        </w:rPr>
        <w:t xml:space="preserve"> </w:t>
      </w:r>
      <w:r w:rsidR="00475B8A">
        <w:rPr>
          <w:rFonts w:ascii="Verdana" w:hAnsi="Verdana" w:cs="Arial"/>
          <w:sz w:val="18"/>
          <w:szCs w:val="18"/>
        </w:rPr>
        <w:t xml:space="preserve">ist </w:t>
      </w:r>
      <w:r w:rsidR="00B92244">
        <w:rPr>
          <w:rFonts w:ascii="Verdana" w:hAnsi="Verdana" w:cs="Arial"/>
          <w:sz w:val="18"/>
          <w:szCs w:val="18"/>
        </w:rPr>
        <w:t>und für das Unternehmen bereits in der Vergangenheit einen entscheidenden Wachstumsbeitrag geleistet</w:t>
      </w:r>
      <w:r w:rsidR="00475B8A">
        <w:rPr>
          <w:rFonts w:ascii="Verdana" w:hAnsi="Verdana" w:cs="Arial"/>
          <w:sz w:val="18"/>
          <w:szCs w:val="18"/>
        </w:rPr>
        <w:t xml:space="preserve"> hat</w:t>
      </w:r>
      <w:r w:rsidRPr="00F15506">
        <w:rPr>
          <w:rFonts w:ascii="Verdana" w:hAnsi="Verdana" w:cs="Arial"/>
          <w:sz w:val="18"/>
          <w:szCs w:val="18"/>
        </w:rPr>
        <w:t xml:space="preserve">. </w:t>
      </w:r>
      <w:r w:rsidR="00475B8A">
        <w:rPr>
          <w:rFonts w:ascii="Verdana" w:hAnsi="Verdana" w:cs="Arial"/>
          <w:sz w:val="18"/>
          <w:szCs w:val="18"/>
        </w:rPr>
        <w:t>Als</w:t>
      </w:r>
      <w:r w:rsidR="00305BFE" w:rsidRPr="00F15506">
        <w:rPr>
          <w:rFonts w:ascii="Verdana" w:hAnsi="Verdana" w:cs="Arial"/>
          <w:sz w:val="18"/>
          <w:szCs w:val="18"/>
        </w:rPr>
        <w:t xml:space="preserve"> </w:t>
      </w:r>
      <w:r w:rsidR="00605B7A" w:rsidRPr="00F15506">
        <w:rPr>
          <w:rFonts w:ascii="Verdana" w:hAnsi="Verdana" w:cs="Arial"/>
          <w:sz w:val="18"/>
          <w:szCs w:val="18"/>
        </w:rPr>
        <w:t xml:space="preserve">South-West Europe </w:t>
      </w:r>
      <w:proofErr w:type="spellStart"/>
      <w:r w:rsidR="00605B7A" w:rsidRPr="00F15506">
        <w:rPr>
          <w:rFonts w:ascii="Verdana" w:hAnsi="Verdana" w:cs="Arial"/>
          <w:sz w:val="18"/>
          <w:szCs w:val="18"/>
        </w:rPr>
        <w:t>Director</w:t>
      </w:r>
      <w:proofErr w:type="spellEnd"/>
      <w:r w:rsidR="00605B7A" w:rsidRPr="00F15506">
        <w:rPr>
          <w:rFonts w:ascii="Verdana" w:hAnsi="Verdana" w:cs="Arial"/>
          <w:sz w:val="18"/>
          <w:szCs w:val="18"/>
        </w:rPr>
        <w:t xml:space="preserve"> &amp; Head </w:t>
      </w:r>
      <w:proofErr w:type="spellStart"/>
      <w:r w:rsidR="00605B7A" w:rsidRPr="00F15506">
        <w:rPr>
          <w:rFonts w:ascii="Verdana" w:hAnsi="Verdana" w:cs="Arial"/>
          <w:sz w:val="18"/>
          <w:szCs w:val="18"/>
        </w:rPr>
        <w:t>of</w:t>
      </w:r>
      <w:proofErr w:type="spellEnd"/>
      <w:r w:rsidR="00605B7A" w:rsidRPr="00F15506">
        <w:rPr>
          <w:rFonts w:ascii="Verdana" w:hAnsi="Verdana" w:cs="Arial"/>
          <w:sz w:val="18"/>
          <w:szCs w:val="18"/>
        </w:rPr>
        <w:t xml:space="preserve"> Key Account Management</w:t>
      </w:r>
      <w:r w:rsidRPr="00F15506">
        <w:rPr>
          <w:rFonts w:ascii="Verdana" w:hAnsi="Verdana" w:cs="Arial"/>
          <w:sz w:val="18"/>
          <w:szCs w:val="18"/>
        </w:rPr>
        <w:t xml:space="preserve"> </w:t>
      </w:r>
      <w:r w:rsidR="00475B8A">
        <w:rPr>
          <w:rFonts w:ascii="Verdana" w:hAnsi="Verdana" w:cs="Arial"/>
          <w:sz w:val="18"/>
          <w:szCs w:val="18"/>
        </w:rPr>
        <w:t xml:space="preserve">baute Alonso </w:t>
      </w:r>
      <w:r w:rsidRPr="00F15506">
        <w:rPr>
          <w:rFonts w:ascii="Verdana" w:hAnsi="Verdana" w:cs="Arial"/>
          <w:sz w:val="18"/>
          <w:szCs w:val="18"/>
        </w:rPr>
        <w:t xml:space="preserve">für </w:t>
      </w:r>
      <w:r w:rsidR="00305BFE" w:rsidRPr="00F15506">
        <w:rPr>
          <w:rFonts w:ascii="Verdana" w:hAnsi="Verdana" w:cs="Arial"/>
          <w:sz w:val="18"/>
          <w:szCs w:val="18"/>
        </w:rPr>
        <w:t xml:space="preserve">wedi </w:t>
      </w:r>
      <w:r w:rsidR="00475B8A">
        <w:rPr>
          <w:rFonts w:ascii="Verdana" w:hAnsi="Verdana" w:cs="Arial"/>
          <w:sz w:val="18"/>
          <w:szCs w:val="18"/>
        </w:rPr>
        <w:t xml:space="preserve">erfolgreich </w:t>
      </w:r>
      <w:r w:rsidR="002543C5" w:rsidRPr="00F15506">
        <w:rPr>
          <w:rFonts w:ascii="Verdana" w:hAnsi="Verdana" w:cs="Arial"/>
          <w:sz w:val="18"/>
          <w:szCs w:val="18"/>
        </w:rPr>
        <w:t xml:space="preserve">das Kunden- und Partnernetzwerk </w:t>
      </w:r>
      <w:r w:rsidR="00305BFE" w:rsidRPr="00F15506">
        <w:rPr>
          <w:rFonts w:ascii="Verdana" w:hAnsi="Verdana" w:cs="Arial"/>
          <w:sz w:val="18"/>
          <w:szCs w:val="18"/>
        </w:rPr>
        <w:t>auf der iberischen Halbinsel</w:t>
      </w:r>
      <w:r w:rsidRPr="00F15506">
        <w:rPr>
          <w:rFonts w:ascii="Verdana" w:hAnsi="Verdana" w:cs="Arial"/>
          <w:sz w:val="18"/>
          <w:szCs w:val="18"/>
        </w:rPr>
        <w:t>, den Beneluxstaaten sowie in Großbritannien und</w:t>
      </w:r>
      <w:r w:rsidR="00305BFE" w:rsidRPr="00F15506">
        <w:rPr>
          <w:rFonts w:ascii="Verdana" w:hAnsi="Verdana" w:cs="Arial"/>
          <w:sz w:val="18"/>
          <w:szCs w:val="18"/>
        </w:rPr>
        <w:t xml:space="preserve"> Frankreich </w:t>
      </w:r>
      <w:r w:rsidR="002543C5" w:rsidRPr="00F15506">
        <w:rPr>
          <w:rFonts w:ascii="Verdana" w:hAnsi="Verdana" w:cs="Arial"/>
          <w:sz w:val="18"/>
          <w:szCs w:val="18"/>
        </w:rPr>
        <w:t>aus</w:t>
      </w:r>
      <w:r w:rsidR="00305BFE" w:rsidRPr="00F15506">
        <w:rPr>
          <w:rFonts w:ascii="Verdana" w:hAnsi="Verdana" w:cs="Arial"/>
          <w:sz w:val="18"/>
          <w:szCs w:val="18"/>
        </w:rPr>
        <w:t>.</w:t>
      </w:r>
      <w:r w:rsidR="00B326E0" w:rsidRPr="00F15506">
        <w:rPr>
          <w:rFonts w:ascii="Verdana" w:hAnsi="Verdana" w:cs="Arial"/>
          <w:sz w:val="18"/>
          <w:szCs w:val="18"/>
        </w:rPr>
        <w:t xml:space="preserve"> </w:t>
      </w:r>
      <w:r w:rsidR="008D4F3F" w:rsidRPr="00F15506">
        <w:rPr>
          <w:rFonts w:ascii="Verdana" w:hAnsi="Verdana" w:cs="Arial"/>
          <w:sz w:val="18"/>
          <w:szCs w:val="18"/>
        </w:rPr>
        <w:t xml:space="preserve">In seiner neuen Position als </w:t>
      </w:r>
      <w:proofErr w:type="spellStart"/>
      <w:r w:rsidR="008D4F3F" w:rsidRPr="00F15506">
        <w:rPr>
          <w:rFonts w:ascii="Verdana" w:hAnsi="Verdana" w:cs="Arial"/>
          <w:sz w:val="18"/>
          <w:szCs w:val="18"/>
          <w:shd w:val="clear" w:color="auto" w:fill="FFFFFF"/>
        </w:rPr>
        <w:t>Director</w:t>
      </w:r>
      <w:proofErr w:type="spellEnd"/>
      <w:r w:rsidR="008D4F3F" w:rsidRPr="00F15506">
        <w:rPr>
          <w:rFonts w:ascii="Verdana" w:hAnsi="Verdana" w:cs="Arial"/>
          <w:sz w:val="18"/>
          <w:szCs w:val="18"/>
          <w:shd w:val="clear" w:color="auto" w:fill="FFFFFF"/>
        </w:rPr>
        <w:t xml:space="preserve"> </w:t>
      </w:r>
      <w:proofErr w:type="spellStart"/>
      <w:r w:rsidR="008D4F3F" w:rsidRPr="00F15506">
        <w:rPr>
          <w:rFonts w:ascii="Verdana" w:hAnsi="Verdana" w:cs="Arial"/>
          <w:sz w:val="18"/>
          <w:szCs w:val="18"/>
          <w:shd w:val="clear" w:color="auto" w:fill="FFFFFF"/>
        </w:rPr>
        <w:t>of</w:t>
      </w:r>
      <w:proofErr w:type="spellEnd"/>
      <w:r w:rsidR="008D4F3F" w:rsidRPr="00F15506">
        <w:rPr>
          <w:rFonts w:ascii="Verdana" w:hAnsi="Verdana" w:cs="Arial"/>
          <w:sz w:val="18"/>
          <w:szCs w:val="18"/>
          <w:shd w:val="clear" w:color="auto" w:fill="FFFFFF"/>
        </w:rPr>
        <w:t xml:space="preserve"> Sales &amp; Key Account Management wird Alonso in enger Abstimmung mit Volkmar Harnischmacher die</w:t>
      </w:r>
      <w:r w:rsidR="00D8433C">
        <w:rPr>
          <w:rFonts w:ascii="Verdana" w:hAnsi="Verdana" w:cs="Arial"/>
          <w:sz w:val="18"/>
          <w:szCs w:val="18"/>
          <w:shd w:val="clear" w:color="auto" w:fill="FFFFFF"/>
        </w:rPr>
        <w:t xml:space="preserve"> Wachstumsziele </w:t>
      </w:r>
      <w:proofErr w:type="spellStart"/>
      <w:r w:rsidR="00D8433C">
        <w:rPr>
          <w:rFonts w:ascii="Verdana" w:hAnsi="Verdana" w:cs="Arial"/>
          <w:sz w:val="18"/>
          <w:szCs w:val="18"/>
          <w:shd w:val="clear" w:color="auto" w:fill="FFFFFF"/>
        </w:rPr>
        <w:t>wedis</w:t>
      </w:r>
      <w:proofErr w:type="spellEnd"/>
      <w:r w:rsidR="00D8433C">
        <w:rPr>
          <w:rFonts w:ascii="Verdana" w:hAnsi="Verdana" w:cs="Arial"/>
          <w:sz w:val="18"/>
          <w:szCs w:val="18"/>
          <w:shd w:val="clear" w:color="auto" w:fill="FFFFFF"/>
        </w:rPr>
        <w:t xml:space="preserve"> definieren</w:t>
      </w:r>
      <w:r w:rsidR="008D4F3F" w:rsidRPr="00F15506">
        <w:rPr>
          <w:rFonts w:ascii="Verdana" w:hAnsi="Verdana" w:cs="Arial"/>
          <w:sz w:val="18"/>
          <w:szCs w:val="18"/>
          <w:shd w:val="clear" w:color="auto" w:fill="FFFFFF"/>
        </w:rPr>
        <w:t xml:space="preserve"> und </w:t>
      </w:r>
      <w:r w:rsidR="00605B7A" w:rsidRPr="00F15506">
        <w:rPr>
          <w:rFonts w:ascii="Verdana" w:hAnsi="Verdana" w:cs="Arial"/>
          <w:sz w:val="18"/>
          <w:szCs w:val="18"/>
          <w:shd w:val="clear" w:color="auto" w:fill="FFFFFF"/>
        </w:rPr>
        <w:t>eine erstklassige</w:t>
      </w:r>
      <w:r w:rsidR="008D4F3F" w:rsidRPr="00F15506">
        <w:rPr>
          <w:rFonts w:ascii="Verdana" w:hAnsi="Verdana" w:cs="Arial"/>
          <w:sz w:val="18"/>
          <w:szCs w:val="18"/>
          <w:shd w:val="clear" w:color="auto" w:fill="FFFFFF"/>
        </w:rPr>
        <w:t xml:space="preserve"> Betreuung </w:t>
      </w:r>
      <w:r w:rsidR="00605B7A" w:rsidRPr="00F15506">
        <w:rPr>
          <w:rFonts w:ascii="Verdana" w:hAnsi="Verdana" w:cs="Arial"/>
          <w:sz w:val="18"/>
          <w:szCs w:val="18"/>
          <w:shd w:val="clear" w:color="auto" w:fill="FFFFFF"/>
        </w:rPr>
        <w:t>der</w:t>
      </w:r>
      <w:r w:rsidR="008D4F3F" w:rsidRPr="00F15506">
        <w:rPr>
          <w:rFonts w:ascii="Verdana" w:hAnsi="Verdana" w:cs="Arial"/>
          <w:sz w:val="18"/>
          <w:szCs w:val="18"/>
          <w:shd w:val="clear" w:color="auto" w:fill="FFFFFF"/>
        </w:rPr>
        <w:t xml:space="preserve"> </w:t>
      </w:r>
      <w:r w:rsidR="00605B7A" w:rsidRPr="00F15506">
        <w:rPr>
          <w:rFonts w:ascii="Verdana" w:hAnsi="Verdana" w:cs="Arial"/>
          <w:sz w:val="18"/>
          <w:szCs w:val="18"/>
          <w:shd w:val="clear" w:color="auto" w:fill="FFFFFF"/>
        </w:rPr>
        <w:t>K</w:t>
      </w:r>
      <w:r w:rsidR="008D4F3F" w:rsidRPr="00F15506">
        <w:rPr>
          <w:rFonts w:ascii="Verdana" w:hAnsi="Verdana" w:cs="Arial"/>
          <w:sz w:val="18"/>
          <w:szCs w:val="18"/>
          <w:shd w:val="clear" w:color="auto" w:fill="FFFFFF"/>
        </w:rPr>
        <w:t xml:space="preserve">unden </w:t>
      </w:r>
      <w:r w:rsidR="00605B7A" w:rsidRPr="00F15506">
        <w:rPr>
          <w:rFonts w:ascii="Verdana" w:hAnsi="Verdana" w:cs="Arial"/>
          <w:sz w:val="18"/>
          <w:szCs w:val="18"/>
          <w:shd w:val="clear" w:color="auto" w:fill="FFFFFF"/>
        </w:rPr>
        <w:t>sicherstellen</w:t>
      </w:r>
      <w:r w:rsidR="008D4F3F" w:rsidRPr="00F15506">
        <w:rPr>
          <w:rFonts w:ascii="Verdana" w:hAnsi="Verdana" w:cs="Arial"/>
          <w:sz w:val="18"/>
          <w:szCs w:val="18"/>
          <w:shd w:val="clear" w:color="auto" w:fill="FFFFFF"/>
        </w:rPr>
        <w:t>.</w:t>
      </w:r>
      <w:r w:rsidR="008D4F3F" w:rsidRPr="00F15506">
        <w:rPr>
          <w:rFonts w:ascii="Verdana" w:hAnsi="Verdana" w:cs="Arial"/>
          <w:sz w:val="18"/>
          <w:szCs w:val="18"/>
        </w:rPr>
        <w:t xml:space="preserve"> </w:t>
      </w:r>
      <w:r w:rsidR="00B326E0" w:rsidRPr="00F15506">
        <w:rPr>
          <w:rFonts w:ascii="Verdana" w:hAnsi="Verdana" w:cs="Arial"/>
          <w:sz w:val="18"/>
          <w:szCs w:val="18"/>
        </w:rPr>
        <w:t>Alonso spricht insgesamt sieben Sprachen (Deutsch, Spanisch, Englisch, Französisch, Niederländisch, Italienisch, Russisch)</w:t>
      </w:r>
      <w:r w:rsidR="008D4F3F" w:rsidRPr="00F15506">
        <w:rPr>
          <w:rFonts w:ascii="Verdana" w:hAnsi="Verdana" w:cs="Arial"/>
          <w:sz w:val="18"/>
          <w:szCs w:val="18"/>
        </w:rPr>
        <w:t xml:space="preserve">, </w:t>
      </w:r>
      <w:r w:rsidR="00AA27C5" w:rsidRPr="00F15506">
        <w:rPr>
          <w:rFonts w:ascii="Verdana" w:hAnsi="Verdana" w:cs="Arial"/>
          <w:sz w:val="18"/>
          <w:szCs w:val="18"/>
        </w:rPr>
        <w:t xml:space="preserve">sodass er </w:t>
      </w:r>
      <w:r w:rsidR="006F2092">
        <w:rPr>
          <w:rFonts w:ascii="Verdana" w:hAnsi="Verdana" w:cs="Arial"/>
          <w:sz w:val="18"/>
          <w:szCs w:val="18"/>
        </w:rPr>
        <w:t xml:space="preserve">ideal </w:t>
      </w:r>
      <w:r w:rsidR="005C5FD0" w:rsidRPr="00F15506">
        <w:rPr>
          <w:rFonts w:ascii="Verdana" w:hAnsi="Verdana" w:cs="Arial"/>
          <w:sz w:val="18"/>
          <w:szCs w:val="18"/>
        </w:rPr>
        <w:t xml:space="preserve">die weltweiten Geschäftsbeziehungen </w:t>
      </w:r>
      <w:proofErr w:type="spellStart"/>
      <w:r w:rsidR="005C5FD0" w:rsidRPr="00F15506">
        <w:rPr>
          <w:rFonts w:ascii="Verdana" w:hAnsi="Verdana" w:cs="Arial"/>
          <w:sz w:val="18"/>
          <w:szCs w:val="18"/>
        </w:rPr>
        <w:t>wedis</w:t>
      </w:r>
      <w:proofErr w:type="spellEnd"/>
      <w:r w:rsidR="005C5FD0" w:rsidRPr="00F15506">
        <w:rPr>
          <w:rFonts w:ascii="Verdana" w:hAnsi="Verdana" w:cs="Arial"/>
          <w:sz w:val="18"/>
          <w:szCs w:val="18"/>
        </w:rPr>
        <w:t xml:space="preserve"> </w:t>
      </w:r>
      <w:r w:rsidR="006F2092">
        <w:rPr>
          <w:rFonts w:ascii="Verdana" w:hAnsi="Verdana" w:cs="Arial"/>
          <w:sz w:val="18"/>
          <w:szCs w:val="18"/>
        </w:rPr>
        <w:t xml:space="preserve">pflegen </w:t>
      </w:r>
      <w:r w:rsidR="005C5FD0" w:rsidRPr="00F15506">
        <w:rPr>
          <w:rFonts w:ascii="Verdana" w:hAnsi="Verdana" w:cs="Arial"/>
          <w:sz w:val="18"/>
          <w:szCs w:val="18"/>
        </w:rPr>
        <w:t xml:space="preserve">und </w:t>
      </w:r>
      <w:r w:rsidR="005E6B60">
        <w:rPr>
          <w:rFonts w:ascii="Verdana" w:hAnsi="Verdana" w:cs="Arial"/>
          <w:sz w:val="18"/>
          <w:szCs w:val="18"/>
        </w:rPr>
        <w:t xml:space="preserve">weiter </w:t>
      </w:r>
      <w:r w:rsidR="00D47EA4">
        <w:rPr>
          <w:rFonts w:ascii="Verdana" w:hAnsi="Verdana" w:cs="Arial"/>
          <w:sz w:val="18"/>
          <w:szCs w:val="18"/>
        </w:rPr>
        <w:t>ausbauen</w:t>
      </w:r>
      <w:r w:rsidR="005C5FD0" w:rsidRPr="00F15506">
        <w:rPr>
          <w:rFonts w:ascii="Verdana" w:hAnsi="Verdana" w:cs="Arial"/>
          <w:sz w:val="18"/>
          <w:szCs w:val="18"/>
        </w:rPr>
        <w:t xml:space="preserve"> kann.</w:t>
      </w:r>
    </w:p>
    <w:p w14:paraId="310AFF98" w14:textId="77777777" w:rsidR="00605B7A" w:rsidRPr="00F15506" w:rsidRDefault="00605B7A" w:rsidP="00F066AE">
      <w:pPr>
        <w:spacing w:line="360" w:lineRule="auto"/>
        <w:jc w:val="both"/>
        <w:rPr>
          <w:rFonts w:ascii="Verdana" w:hAnsi="Verdana" w:cs="Arial"/>
          <w:sz w:val="18"/>
          <w:szCs w:val="18"/>
        </w:rPr>
      </w:pPr>
      <w:r w:rsidRPr="00F15506">
        <w:rPr>
          <w:rFonts w:ascii="Verdana" w:hAnsi="Verdana" w:cs="Arial"/>
          <w:sz w:val="18"/>
          <w:szCs w:val="18"/>
        </w:rPr>
        <w:t>„</w:t>
      </w:r>
      <w:r w:rsidR="007F5B77" w:rsidRPr="00F15506">
        <w:rPr>
          <w:rFonts w:ascii="Verdana" w:hAnsi="Verdana" w:cs="Arial"/>
          <w:sz w:val="18"/>
          <w:szCs w:val="18"/>
        </w:rPr>
        <w:t xml:space="preserve">In den vergangenen Jahren ist es Alvaro Alonso gelungen, unser Kunden- und Partnernetzwerk in Europa nachhaltig auszubauen. Wir sind </w:t>
      </w:r>
      <w:r w:rsidR="00F15506" w:rsidRPr="00F15506">
        <w:rPr>
          <w:rFonts w:ascii="Verdana" w:hAnsi="Verdana" w:cs="Arial"/>
          <w:sz w:val="18"/>
          <w:szCs w:val="18"/>
        </w:rPr>
        <w:t xml:space="preserve">überzeugt, dass er mit seiner ausgewiesenen Expertise </w:t>
      </w:r>
      <w:r w:rsidR="00F15506">
        <w:rPr>
          <w:rFonts w:ascii="Verdana" w:hAnsi="Verdana" w:cs="Arial"/>
          <w:sz w:val="18"/>
          <w:szCs w:val="18"/>
        </w:rPr>
        <w:t xml:space="preserve">auch in seiner neuen Position </w:t>
      </w:r>
      <w:r w:rsidR="00F15506" w:rsidRPr="00F15506">
        <w:rPr>
          <w:rFonts w:ascii="Verdana" w:hAnsi="Verdana" w:cs="Arial"/>
          <w:sz w:val="18"/>
          <w:szCs w:val="18"/>
        </w:rPr>
        <w:t xml:space="preserve">dafür sorgen wird, unsere Internationalisierung weiter voranzutreiben“, sagt Stephan Wedi. </w:t>
      </w:r>
      <w:r w:rsidR="007F5B77" w:rsidRPr="00F15506">
        <w:rPr>
          <w:rFonts w:ascii="Verdana" w:hAnsi="Verdana" w:cs="Arial"/>
          <w:sz w:val="18"/>
          <w:szCs w:val="18"/>
        </w:rPr>
        <w:t xml:space="preserve">  </w:t>
      </w:r>
    </w:p>
    <w:p w14:paraId="0DFC3959" w14:textId="77777777" w:rsidR="008D4F3F" w:rsidRDefault="008B1A91" w:rsidP="00B27A65">
      <w:pPr>
        <w:widowControl w:val="0"/>
        <w:autoSpaceDE w:val="0"/>
        <w:autoSpaceDN w:val="0"/>
        <w:adjustRightInd w:val="0"/>
        <w:contextualSpacing/>
        <w:jc w:val="both"/>
        <w:rPr>
          <w:rFonts w:ascii="Verdana" w:hAnsi="Verdana" w:cs="Arial"/>
          <w:sz w:val="18"/>
          <w:szCs w:val="18"/>
        </w:rPr>
      </w:pPr>
      <w:r w:rsidRPr="008B1A91">
        <w:rPr>
          <w:rFonts w:ascii="Verdana" w:hAnsi="Verdana" w:cs="Arial"/>
          <w:sz w:val="18"/>
          <w:szCs w:val="18"/>
        </w:rPr>
        <w:br w:type="page"/>
      </w:r>
    </w:p>
    <w:p w14:paraId="2030B79E" w14:textId="77777777" w:rsidR="008D4F3F" w:rsidRDefault="008D4F3F">
      <w:pPr>
        <w:rPr>
          <w:rFonts w:ascii="Verdana" w:hAnsi="Verdana" w:cs="Arial"/>
          <w:sz w:val="18"/>
          <w:szCs w:val="18"/>
        </w:rPr>
      </w:pPr>
    </w:p>
    <w:p w14:paraId="0800E94A" w14:textId="77777777" w:rsidR="00F15506" w:rsidRDefault="00F15506">
      <w:pPr>
        <w:rPr>
          <w:rFonts w:ascii="Verdana" w:hAnsi="Verdana" w:cs="Arial"/>
          <w:sz w:val="18"/>
          <w:szCs w:val="18"/>
        </w:rPr>
      </w:pPr>
      <w:r>
        <w:rPr>
          <w:rFonts w:ascii="Verdana" w:hAnsi="Verdana" w:cs="Arial"/>
          <w:noProof/>
          <w:sz w:val="18"/>
          <w:szCs w:val="18"/>
          <w:lang w:val="en-GB" w:eastAsia="en-GB"/>
        </w:rPr>
        <w:drawing>
          <wp:inline distT="0" distB="0" distL="0" distR="0" wp14:anchorId="5C7337EC" wp14:editId="4B35442E">
            <wp:extent cx="1828800" cy="2740769"/>
            <wp:effectExtent l="0" t="0" r="0" b="254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a:ext>
                      </a:extLst>
                    </a:blip>
                    <a:srcRect/>
                    <a:stretch>
                      <a:fillRect/>
                    </a:stretch>
                  </pic:blipFill>
                  <pic:spPr bwMode="auto">
                    <a:xfrm>
                      <a:off x="0" y="0"/>
                      <a:ext cx="1843930" cy="2763444"/>
                    </a:xfrm>
                    <a:prstGeom prst="rect">
                      <a:avLst/>
                    </a:prstGeom>
                    <a:noFill/>
                    <a:ln>
                      <a:noFill/>
                    </a:ln>
                  </pic:spPr>
                </pic:pic>
              </a:graphicData>
            </a:graphic>
          </wp:inline>
        </w:drawing>
      </w:r>
    </w:p>
    <w:p w14:paraId="26027AE6" w14:textId="77777777" w:rsidR="00F15506" w:rsidRDefault="008D4F3F">
      <w:pPr>
        <w:rPr>
          <w:rFonts w:ascii="Verdana" w:hAnsi="Verdana" w:cs="Arial"/>
          <w:sz w:val="18"/>
          <w:szCs w:val="18"/>
        </w:rPr>
      </w:pPr>
      <w:r w:rsidRPr="00F066AE">
        <w:rPr>
          <w:rFonts w:ascii="Verdana" w:hAnsi="Verdana" w:cs="Arial"/>
          <w:sz w:val="18"/>
          <w:szCs w:val="18"/>
        </w:rPr>
        <w:t xml:space="preserve">Volkmar Harnischmacher ist seit April 2018 </w:t>
      </w:r>
      <w:r w:rsidR="008F2D67" w:rsidRPr="00F066AE">
        <w:rPr>
          <w:rFonts w:ascii="Verdana" w:hAnsi="Verdana" w:cs="Arial"/>
          <w:sz w:val="18"/>
          <w:szCs w:val="18"/>
        </w:rPr>
        <w:t xml:space="preserve">neuer </w:t>
      </w:r>
      <w:proofErr w:type="spellStart"/>
      <w:r w:rsidR="008F2D67" w:rsidRPr="00F066AE">
        <w:rPr>
          <w:rFonts w:ascii="Verdana" w:hAnsi="Verdana" w:cs="Arial"/>
          <w:sz w:val="18"/>
          <w:szCs w:val="18"/>
        </w:rPr>
        <w:t>Director</w:t>
      </w:r>
      <w:proofErr w:type="spellEnd"/>
      <w:r w:rsidR="008F2D67" w:rsidRPr="00F066AE">
        <w:rPr>
          <w:rFonts w:ascii="Verdana" w:hAnsi="Verdana" w:cs="Arial"/>
          <w:sz w:val="18"/>
          <w:szCs w:val="18"/>
        </w:rPr>
        <w:t xml:space="preserve"> </w:t>
      </w:r>
      <w:proofErr w:type="spellStart"/>
      <w:r w:rsidR="008F2D67" w:rsidRPr="00F066AE">
        <w:rPr>
          <w:rFonts w:ascii="Verdana" w:hAnsi="Verdana" w:cs="Arial"/>
          <w:sz w:val="18"/>
          <w:szCs w:val="18"/>
        </w:rPr>
        <w:t>of</w:t>
      </w:r>
      <w:proofErr w:type="spellEnd"/>
      <w:r w:rsidR="008F2D67" w:rsidRPr="00F066AE">
        <w:rPr>
          <w:rFonts w:ascii="Verdana" w:hAnsi="Verdana" w:cs="Arial"/>
          <w:sz w:val="18"/>
          <w:szCs w:val="18"/>
        </w:rPr>
        <w:t xml:space="preserve"> Sales Channel Management &amp; Marketing bei wedi und somit für die strategische Planung sowie die Internationalisierung des Familienunternehmens zuständig. </w:t>
      </w:r>
    </w:p>
    <w:p w14:paraId="48319A2D" w14:textId="77777777" w:rsidR="00F15506" w:rsidRDefault="00F15506">
      <w:pPr>
        <w:rPr>
          <w:rFonts w:ascii="Verdana" w:hAnsi="Verdana" w:cs="Arial"/>
          <w:sz w:val="18"/>
          <w:szCs w:val="18"/>
        </w:rPr>
      </w:pPr>
      <w:r>
        <w:rPr>
          <w:rFonts w:ascii="Verdana" w:hAnsi="Verdana" w:cs="Arial"/>
          <w:noProof/>
          <w:sz w:val="18"/>
          <w:szCs w:val="18"/>
          <w:lang w:val="en-GB" w:eastAsia="en-GB"/>
        </w:rPr>
        <w:drawing>
          <wp:inline distT="0" distB="0" distL="0" distR="0" wp14:anchorId="558584AE" wp14:editId="7E3FFD98">
            <wp:extent cx="1910715" cy="274320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a:ext>
                      </a:extLst>
                    </a:blip>
                    <a:srcRect/>
                    <a:stretch>
                      <a:fillRect/>
                    </a:stretch>
                  </pic:blipFill>
                  <pic:spPr bwMode="auto">
                    <a:xfrm>
                      <a:off x="0" y="0"/>
                      <a:ext cx="1910715" cy="2743200"/>
                    </a:xfrm>
                    <a:prstGeom prst="rect">
                      <a:avLst/>
                    </a:prstGeom>
                    <a:noFill/>
                    <a:ln>
                      <a:noFill/>
                    </a:ln>
                  </pic:spPr>
                </pic:pic>
              </a:graphicData>
            </a:graphic>
          </wp:inline>
        </w:drawing>
      </w:r>
      <w:r w:rsidR="008F2D67" w:rsidRPr="00F066AE">
        <w:rPr>
          <w:rFonts w:ascii="Verdana" w:hAnsi="Verdana" w:cs="Arial"/>
          <w:sz w:val="18"/>
          <w:szCs w:val="18"/>
        </w:rPr>
        <w:t xml:space="preserve"> </w:t>
      </w:r>
    </w:p>
    <w:p w14:paraId="31F49B46" w14:textId="77777777" w:rsidR="008D4F3F" w:rsidRPr="00F15506" w:rsidRDefault="00F15506">
      <w:pPr>
        <w:rPr>
          <w:rFonts w:ascii="Verdana" w:hAnsi="Verdana" w:cs="Arial"/>
          <w:sz w:val="18"/>
          <w:szCs w:val="18"/>
        </w:rPr>
      </w:pPr>
      <w:r w:rsidRPr="00F15506">
        <w:rPr>
          <w:rFonts w:ascii="Verdana" w:hAnsi="Verdana" w:cs="Arial"/>
          <w:sz w:val="18"/>
          <w:szCs w:val="18"/>
        </w:rPr>
        <w:t xml:space="preserve">Als </w:t>
      </w:r>
      <w:proofErr w:type="spellStart"/>
      <w:r w:rsidRPr="00F15506">
        <w:rPr>
          <w:rFonts w:ascii="Verdana" w:hAnsi="Verdana" w:cs="Arial"/>
          <w:sz w:val="18"/>
          <w:szCs w:val="18"/>
          <w:shd w:val="clear" w:color="auto" w:fill="FFFFFF"/>
        </w:rPr>
        <w:t>Director</w:t>
      </w:r>
      <w:proofErr w:type="spellEnd"/>
      <w:r w:rsidRPr="00F15506">
        <w:rPr>
          <w:rFonts w:ascii="Verdana" w:hAnsi="Verdana" w:cs="Arial"/>
          <w:sz w:val="18"/>
          <w:szCs w:val="18"/>
          <w:shd w:val="clear" w:color="auto" w:fill="FFFFFF"/>
        </w:rPr>
        <w:t xml:space="preserve"> </w:t>
      </w:r>
      <w:proofErr w:type="spellStart"/>
      <w:r w:rsidRPr="00F15506">
        <w:rPr>
          <w:rFonts w:ascii="Verdana" w:hAnsi="Verdana" w:cs="Arial"/>
          <w:sz w:val="18"/>
          <w:szCs w:val="18"/>
          <w:shd w:val="clear" w:color="auto" w:fill="FFFFFF"/>
        </w:rPr>
        <w:t>of</w:t>
      </w:r>
      <w:proofErr w:type="spellEnd"/>
      <w:r w:rsidRPr="00F15506">
        <w:rPr>
          <w:rFonts w:ascii="Verdana" w:hAnsi="Verdana" w:cs="Arial"/>
          <w:sz w:val="18"/>
          <w:szCs w:val="18"/>
          <w:shd w:val="clear" w:color="auto" w:fill="FFFFFF"/>
        </w:rPr>
        <w:t xml:space="preserve"> Sales &amp; Key Account Management</w:t>
      </w:r>
      <w:r w:rsidRPr="00F15506">
        <w:rPr>
          <w:rFonts w:ascii="Verdana" w:hAnsi="Verdana" w:cs="Arial"/>
          <w:sz w:val="18"/>
          <w:szCs w:val="18"/>
        </w:rPr>
        <w:t xml:space="preserve"> ist Alvaro Alonso gemeinsam mit Harnischmacher für </w:t>
      </w:r>
      <w:r w:rsidR="00D37033">
        <w:rPr>
          <w:rFonts w:ascii="Verdana" w:hAnsi="Verdana" w:cs="Arial"/>
          <w:sz w:val="18"/>
          <w:szCs w:val="18"/>
        </w:rPr>
        <w:t xml:space="preserve">die </w:t>
      </w:r>
      <w:r w:rsidRPr="00F15506">
        <w:rPr>
          <w:rFonts w:ascii="Verdana" w:hAnsi="Verdana" w:cs="Arial"/>
          <w:sz w:val="18"/>
          <w:szCs w:val="18"/>
        </w:rPr>
        <w:t xml:space="preserve">Ressorts Marketing und Vertrieb verantwortlich.  </w:t>
      </w:r>
      <w:r w:rsidR="008D4F3F" w:rsidRPr="00F15506">
        <w:rPr>
          <w:rFonts w:ascii="Verdana" w:hAnsi="Verdana" w:cs="Arial"/>
          <w:sz w:val="18"/>
          <w:szCs w:val="18"/>
        </w:rPr>
        <w:br w:type="page"/>
      </w:r>
    </w:p>
    <w:p w14:paraId="0FF587A0" w14:textId="77777777" w:rsidR="00B27A65" w:rsidRPr="00922617" w:rsidRDefault="00B27A65" w:rsidP="00B27A65">
      <w:pPr>
        <w:widowControl w:val="0"/>
        <w:autoSpaceDE w:val="0"/>
        <w:autoSpaceDN w:val="0"/>
        <w:adjustRightInd w:val="0"/>
        <w:contextualSpacing/>
        <w:jc w:val="both"/>
        <w:rPr>
          <w:rFonts w:ascii="Verdana" w:hAnsi="Verdana" w:cs="Arial"/>
          <w:b/>
          <w:sz w:val="18"/>
          <w:szCs w:val="18"/>
        </w:rPr>
      </w:pPr>
      <w:r w:rsidRPr="00922617">
        <w:rPr>
          <w:rFonts w:ascii="Verdana" w:hAnsi="Verdana" w:cs="Arial"/>
          <w:b/>
          <w:sz w:val="18"/>
          <w:szCs w:val="18"/>
        </w:rPr>
        <w:lastRenderedPageBreak/>
        <w:t>Über wedi</w:t>
      </w:r>
    </w:p>
    <w:p w14:paraId="5960CBA2" w14:textId="77777777" w:rsidR="00B27A65" w:rsidRPr="00922617" w:rsidRDefault="00B27A65" w:rsidP="00B27A65">
      <w:pPr>
        <w:widowControl w:val="0"/>
        <w:autoSpaceDE w:val="0"/>
        <w:autoSpaceDN w:val="0"/>
        <w:adjustRightInd w:val="0"/>
        <w:contextualSpacing/>
        <w:rPr>
          <w:rFonts w:ascii="Verdana" w:hAnsi="Verdana" w:cs="Arial"/>
          <w:sz w:val="18"/>
          <w:szCs w:val="18"/>
        </w:rPr>
      </w:pPr>
      <w:r w:rsidRPr="00922617">
        <w:rPr>
          <w:rFonts w:ascii="Verdana" w:hAnsi="Verdana" w:cs="Arial"/>
          <w:sz w:val="18"/>
          <w:szCs w:val="18"/>
        </w:rPr>
        <w:t xml:space="preserve">Die in Emsdetten ansässige wedi GmbH ist führender Hersteller und System-anbieter von direkt </w:t>
      </w:r>
      <w:proofErr w:type="spellStart"/>
      <w:r w:rsidRPr="00922617">
        <w:rPr>
          <w:rFonts w:ascii="Verdana" w:hAnsi="Verdana" w:cs="Arial"/>
          <w:sz w:val="18"/>
          <w:szCs w:val="18"/>
        </w:rPr>
        <w:t>verfliesbaren</w:t>
      </w:r>
      <w:proofErr w:type="spellEnd"/>
      <w:r w:rsidRPr="00922617">
        <w:rPr>
          <w:rFonts w:ascii="Verdana" w:hAnsi="Verdana" w:cs="Arial"/>
          <w:sz w:val="18"/>
          <w:szCs w:val="18"/>
        </w:rPr>
        <w:t xml:space="preserve">, wasserdichten Bauelementen in Europa und Nordamerika. Mit innovativen Systemlösungen und garantierter Systemsicherheit, bietet wedi heute weltweit nachhaltige Komplettlösungen für Nassräume. Das im Jahre 1983 von Helmut Wedi gegründete Familienunternehmen, beschäftigt heute rund 400 Mitarbeiter und ist in über 30 Ländern aktiv. </w:t>
      </w:r>
    </w:p>
    <w:p w14:paraId="7170DCC4" w14:textId="77777777" w:rsidR="00B27A65" w:rsidRDefault="00B27A65" w:rsidP="00B27A65"/>
    <w:p w14:paraId="11D24005" w14:textId="77777777" w:rsidR="00B27A65" w:rsidRPr="00922617" w:rsidRDefault="00B27A65" w:rsidP="00B27A65">
      <w:pPr>
        <w:pStyle w:val="berschrift1"/>
        <w:keepNext w:val="0"/>
        <w:widowControl w:val="0"/>
        <w:tabs>
          <w:tab w:val="left" w:pos="1276"/>
          <w:tab w:val="left" w:pos="5103"/>
          <w:tab w:val="left" w:pos="5812"/>
        </w:tabs>
        <w:spacing w:before="0" w:after="0" w:line="360" w:lineRule="auto"/>
        <w:ind w:right="28"/>
      </w:pPr>
      <w:r w:rsidRPr="00922617">
        <w:t>Weitere Informationen erhalten Sie bei:</w:t>
      </w:r>
    </w:p>
    <w:p w14:paraId="49EEBA2F" w14:textId="77777777" w:rsidR="00B27A65" w:rsidRPr="00922617" w:rsidRDefault="00B27A65" w:rsidP="00B27A65">
      <w:pPr>
        <w:widowControl w:val="0"/>
        <w:tabs>
          <w:tab w:val="left" w:pos="1276"/>
          <w:tab w:val="left" w:pos="5103"/>
          <w:tab w:val="left" w:pos="5812"/>
        </w:tabs>
        <w:spacing w:after="0" w:line="360" w:lineRule="auto"/>
        <w:ind w:right="29"/>
        <w:rPr>
          <w:rFonts w:ascii="Verdana" w:hAnsi="Verdana"/>
          <w:sz w:val="18"/>
          <w:szCs w:val="18"/>
        </w:rPr>
      </w:pPr>
      <w:r w:rsidRPr="00922617">
        <w:rPr>
          <w:rFonts w:ascii="Verdana" w:hAnsi="Verdana"/>
          <w:sz w:val="18"/>
          <w:szCs w:val="18"/>
        </w:rPr>
        <w:t>Stephanie Hesse</w:t>
      </w:r>
    </w:p>
    <w:p w14:paraId="66698A05" w14:textId="77777777" w:rsidR="00B27A65" w:rsidRPr="00922617" w:rsidRDefault="00B27A65" w:rsidP="00B27A65">
      <w:pPr>
        <w:widowControl w:val="0"/>
        <w:tabs>
          <w:tab w:val="left" w:pos="1276"/>
          <w:tab w:val="left" w:pos="5103"/>
          <w:tab w:val="left" w:pos="5812"/>
        </w:tabs>
        <w:spacing w:after="0" w:line="360" w:lineRule="auto"/>
        <w:ind w:right="29"/>
        <w:rPr>
          <w:rFonts w:ascii="Verdana" w:hAnsi="Verdana"/>
          <w:sz w:val="18"/>
          <w:szCs w:val="18"/>
        </w:rPr>
      </w:pPr>
      <w:r w:rsidRPr="00922617">
        <w:rPr>
          <w:rFonts w:ascii="Verdana" w:hAnsi="Verdana"/>
          <w:sz w:val="18"/>
          <w:szCs w:val="18"/>
        </w:rPr>
        <w:t>wedi GmbH</w:t>
      </w:r>
    </w:p>
    <w:p w14:paraId="79E0BFB3" w14:textId="77777777" w:rsidR="00B27A65" w:rsidRPr="00922617" w:rsidRDefault="00B27A65" w:rsidP="00B27A65">
      <w:pPr>
        <w:widowControl w:val="0"/>
        <w:tabs>
          <w:tab w:val="left" w:pos="1276"/>
          <w:tab w:val="left" w:pos="5103"/>
          <w:tab w:val="left" w:pos="5812"/>
        </w:tabs>
        <w:spacing w:after="0" w:line="360" w:lineRule="auto"/>
        <w:ind w:right="29"/>
        <w:rPr>
          <w:rFonts w:ascii="Verdana" w:hAnsi="Verdana"/>
          <w:sz w:val="18"/>
          <w:szCs w:val="18"/>
        </w:rPr>
      </w:pPr>
      <w:r w:rsidRPr="00922617">
        <w:rPr>
          <w:rFonts w:ascii="Verdana" w:hAnsi="Verdana"/>
          <w:sz w:val="18"/>
          <w:szCs w:val="18"/>
        </w:rPr>
        <w:t>Hollefeldstr. 51</w:t>
      </w:r>
    </w:p>
    <w:p w14:paraId="3E2726B8" w14:textId="77777777" w:rsidR="00B27A65" w:rsidRPr="00922617" w:rsidRDefault="00B27A65" w:rsidP="00B27A65">
      <w:pPr>
        <w:widowControl w:val="0"/>
        <w:tabs>
          <w:tab w:val="left" w:pos="1276"/>
          <w:tab w:val="left" w:pos="5103"/>
          <w:tab w:val="left" w:pos="5812"/>
        </w:tabs>
        <w:spacing w:after="0" w:line="360" w:lineRule="auto"/>
        <w:ind w:right="29"/>
        <w:rPr>
          <w:rFonts w:ascii="Verdana" w:hAnsi="Verdana"/>
          <w:sz w:val="18"/>
          <w:szCs w:val="18"/>
        </w:rPr>
      </w:pPr>
      <w:r w:rsidRPr="00922617">
        <w:rPr>
          <w:rFonts w:ascii="Verdana" w:hAnsi="Verdana"/>
          <w:sz w:val="18"/>
          <w:szCs w:val="18"/>
        </w:rPr>
        <w:t>48282 Emsdetten</w:t>
      </w:r>
    </w:p>
    <w:p w14:paraId="7F0541DF" w14:textId="77777777" w:rsidR="00B27A65" w:rsidRPr="00922617" w:rsidRDefault="00B27A65" w:rsidP="00B27A65">
      <w:pPr>
        <w:widowControl w:val="0"/>
        <w:tabs>
          <w:tab w:val="left" w:pos="1276"/>
          <w:tab w:val="left" w:pos="5103"/>
          <w:tab w:val="left" w:pos="5812"/>
        </w:tabs>
        <w:spacing w:after="0" w:line="360" w:lineRule="auto"/>
        <w:ind w:right="29"/>
        <w:rPr>
          <w:rFonts w:ascii="Verdana" w:hAnsi="Verdana"/>
          <w:sz w:val="18"/>
          <w:szCs w:val="18"/>
        </w:rPr>
      </w:pPr>
      <w:r w:rsidRPr="00922617">
        <w:rPr>
          <w:rFonts w:ascii="Verdana" w:hAnsi="Verdana"/>
          <w:sz w:val="18"/>
          <w:szCs w:val="18"/>
        </w:rPr>
        <w:t>Telefon +49 2572 156-144</w:t>
      </w:r>
    </w:p>
    <w:p w14:paraId="07BD10D6" w14:textId="77777777" w:rsidR="00B27A65" w:rsidRPr="00922617" w:rsidRDefault="00B27A65" w:rsidP="00B27A65">
      <w:pPr>
        <w:widowControl w:val="0"/>
        <w:tabs>
          <w:tab w:val="left" w:pos="1276"/>
          <w:tab w:val="left" w:pos="5103"/>
          <w:tab w:val="left" w:pos="5812"/>
        </w:tabs>
        <w:spacing w:after="0" w:line="360" w:lineRule="auto"/>
        <w:ind w:right="29"/>
        <w:rPr>
          <w:rFonts w:ascii="Verdana" w:hAnsi="Verdana"/>
          <w:sz w:val="18"/>
          <w:szCs w:val="18"/>
        </w:rPr>
      </w:pPr>
      <w:r w:rsidRPr="00922617">
        <w:rPr>
          <w:rFonts w:ascii="Verdana" w:hAnsi="Verdana"/>
          <w:sz w:val="18"/>
          <w:szCs w:val="18"/>
        </w:rPr>
        <w:t>Telefax +49 2572 156-160</w:t>
      </w:r>
    </w:p>
    <w:p w14:paraId="7B3B88ED" w14:textId="77777777" w:rsidR="00B27A65" w:rsidRPr="00922617" w:rsidRDefault="00B27A65" w:rsidP="00B27A65">
      <w:pPr>
        <w:widowControl w:val="0"/>
        <w:tabs>
          <w:tab w:val="left" w:pos="1276"/>
          <w:tab w:val="left" w:pos="5103"/>
          <w:tab w:val="left" w:pos="5812"/>
        </w:tabs>
        <w:spacing w:after="0" w:line="360" w:lineRule="auto"/>
        <w:ind w:right="29"/>
        <w:rPr>
          <w:rFonts w:ascii="Verdana" w:hAnsi="Verdana"/>
          <w:sz w:val="18"/>
          <w:szCs w:val="18"/>
        </w:rPr>
      </w:pPr>
      <w:r w:rsidRPr="00922617">
        <w:rPr>
          <w:rFonts w:ascii="Verdana" w:hAnsi="Verdana"/>
          <w:sz w:val="18"/>
          <w:szCs w:val="18"/>
        </w:rPr>
        <w:t>stephanie.hesse@wedi.de</w:t>
      </w:r>
    </w:p>
    <w:p w14:paraId="3600EC3A" w14:textId="77777777" w:rsidR="008B1A91" w:rsidRPr="008B1A91" w:rsidRDefault="008B1A91">
      <w:pPr>
        <w:rPr>
          <w:rFonts w:ascii="Verdana" w:hAnsi="Verdana" w:cs="Arial"/>
          <w:sz w:val="18"/>
          <w:szCs w:val="18"/>
        </w:rPr>
      </w:pPr>
    </w:p>
    <w:sectPr w:rsidR="008B1A91" w:rsidRPr="008B1A91" w:rsidSect="0058767C">
      <w:headerReference w:type="default" r:id="rId10"/>
      <w:footerReference w:type="default" r:id="rId11"/>
      <w:pgSz w:w="11906" w:h="16838"/>
      <w:pgMar w:top="3005" w:right="3117" w:bottom="851"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5C49A3" w14:textId="77777777" w:rsidR="008E315B" w:rsidRDefault="008E315B" w:rsidP="00272339">
      <w:pPr>
        <w:spacing w:after="0" w:line="240" w:lineRule="auto"/>
      </w:pPr>
      <w:r>
        <w:separator/>
      </w:r>
    </w:p>
  </w:endnote>
  <w:endnote w:type="continuationSeparator" w:id="0">
    <w:p w14:paraId="6D05FA3A" w14:textId="77777777" w:rsidR="008E315B" w:rsidRDefault="008E315B" w:rsidP="002723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9AE858" w14:textId="77777777" w:rsidR="00876080" w:rsidRDefault="00876080">
    <w:pPr>
      <w:pStyle w:val="Fuzeile"/>
      <w:jc w:val="right"/>
    </w:pPr>
    <w:r>
      <w:rPr>
        <w:rFonts w:ascii="Verdana" w:hAnsi="Verdana"/>
        <w:sz w:val="18"/>
        <w:szCs w:val="18"/>
      </w:rPr>
      <w:br/>
    </w:r>
    <w:r w:rsidRPr="00A80A48">
      <w:rPr>
        <w:rFonts w:ascii="Verdana" w:hAnsi="Verdana"/>
        <w:sz w:val="18"/>
        <w:szCs w:val="18"/>
      </w:rPr>
      <w:t xml:space="preserve">Seite </w:t>
    </w:r>
    <w:sdt>
      <w:sdtPr>
        <w:rPr>
          <w:rFonts w:ascii="Verdana" w:hAnsi="Verdana"/>
          <w:sz w:val="18"/>
          <w:szCs w:val="18"/>
        </w:rPr>
        <w:id w:val="-827827957"/>
        <w:docPartObj>
          <w:docPartGallery w:val="Page Numbers (Bottom of Page)"/>
          <w:docPartUnique/>
        </w:docPartObj>
      </w:sdtPr>
      <w:sdtEndPr>
        <w:rPr>
          <w:rFonts w:asciiTheme="minorHAnsi" w:hAnsiTheme="minorHAnsi"/>
          <w:sz w:val="22"/>
          <w:szCs w:val="22"/>
        </w:rPr>
      </w:sdtEndPr>
      <w:sdtContent>
        <w:r w:rsidRPr="00A80A48">
          <w:rPr>
            <w:rFonts w:ascii="Verdana" w:hAnsi="Verdana"/>
            <w:sz w:val="18"/>
            <w:szCs w:val="18"/>
          </w:rPr>
          <w:fldChar w:fldCharType="begin"/>
        </w:r>
        <w:r w:rsidRPr="00A80A48">
          <w:rPr>
            <w:rFonts w:ascii="Verdana" w:hAnsi="Verdana"/>
            <w:sz w:val="18"/>
            <w:szCs w:val="18"/>
          </w:rPr>
          <w:instrText>PAGE   \* MERGEFORMAT</w:instrText>
        </w:r>
        <w:r w:rsidRPr="00A80A48">
          <w:rPr>
            <w:rFonts w:ascii="Verdana" w:hAnsi="Verdana"/>
            <w:sz w:val="18"/>
            <w:szCs w:val="18"/>
          </w:rPr>
          <w:fldChar w:fldCharType="separate"/>
        </w:r>
        <w:r w:rsidR="0028323E">
          <w:rPr>
            <w:rFonts w:ascii="Verdana" w:hAnsi="Verdana"/>
            <w:noProof/>
            <w:sz w:val="18"/>
            <w:szCs w:val="18"/>
          </w:rPr>
          <w:t>2</w:t>
        </w:r>
        <w:r w:rsidRPr="00A80A48">
          <w:rPr>
            <w:rFonts w:ascii="Verdana" w:hAnsi="Verdana"/>
            <w:sz w:val="18"/>
            <w:szCs w:val="18"/>
          </w:rPr>
          <w:fldChar w:fldCharType="end"/>
        </w:r>
      </w:sdtContent>
    </w:sdt>
  </w:p>
  <w:p w14:paraId="36D03C87" w14:textId="77777777" w:rsidR="00876080" w:rsidRDefault="0087608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D116AA" w14:textId="77777777" w:rsidR="008E315B" w:rsidRDefault="008E315B" w:rsidP="00272339">
      <w:pPr>
        <w:spacing w:after="0" w:line="240" w:lineRule="auto"/>
      </w:pPr>
      <w:r>
        <w:separator/>
      </w:r>
    </w:p>
  </w:footnote>
  <w:footnote w:type="continuationSeparator" w:id="0">
    <w:p w14:paraId="667AB4EF" w14:textId="77777777" w:rsidR="008E315B" w:rsidRDefault="008E315B" w:rsidP="002723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067740" w14:textId="77777777" w:rsidR="00876080" w:rsidRPr="00272339" w:rsidRDefault="00876080" w:rsidP="00272339">
    <w:pPr>
      <w:pStyle w:val="Kopfzeile"/>
      <w:rPr>
        <w:rFonts w:ascii="Verdana" w:hAnsi="Verdana"/>
        <w:color w:val="A6A6A6" w:themeColor="background1" w:themeShade="A6"/>
        <w:sz w:val="36"/>
        <w:szCs w:val="36"/>
        <w:lang w:val="en-US"/>
      </w:rPr>
    </w:pPr>
  </w:p>
  <w:p w14:paraId="3D199323" w14:textId="77777777" w:rsidR="00876080" w:rsidRPr="00EA6F87" w:rsidRDefault="00876080" w:rsidP="00272339">
    <w:pPr>
      <w:pStyle w:val="Kopfzeile"/>
      <w:rPr>
        <w:rFonts w:ascii="Verdana" w:hAnsi="Verdana"/>
        <w:color w:val="808080" w:themeColor="background1" w:themeShade="80"/>
        <w:sz w:val="42"/>
        <w:szCs w:val="42"/>
        <w:lang w:val="en-US"/>
      </w:rPr>
    </w:pPr>
    <w:r w:rsidRPr="00EA6F87">
      <w:rPr>
        <w:noProof/>
        <w:color w:val="808080" w:themeColor="background1" w:themeShade="80"/>
        <w:lang w:val="en-GB" w:eastAsia="en-GB"/>
      </w:rPr>
      <w:drawing>
        <wp:anchor distT="0" distB="0" distL="114300" distR="114300" simplePos="0" relativeHeight="251659264" behindDoc="1" locked="0" layoutInCell="1" allowOverlap="1" wp14:anchorId="211C9322" wp14:editId="604554C5">
          <wp:simplePos x="0" y="0"/>
          <wp:positionH relativeFrom="page">
            <wp:posOffset>4773930</wp:posOffset>
          </wp:positionH>
          <wp:positionV relativeFrom="page">
            <wp:posOffset>489585</wp:posOffset>
          </wp:positionV>
          <wp:extent cx="2484755" cy="526415"/>
          <wp:effectExtent l="0" t="0" r="0" b="698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4755" cy="526415"/>
                  </a:xfrm>
                  <a:prstGeom prst="rect">
                    <a:avLst/>
                  </a:prstGeom>
                  <a:noFill/>
                  <a:ln>
                    <a:noFill/>
                  </a:ln>
                </pic:spPr>
              </pic:pic>
            </a:graphicData>
          </a:graphic>
        </wp:anchor>
      </w:drawing>
    </w:r>
    <w:proofErr w:type="spellStart"/>
    <w:r w:rsidRPr="00EA6F87">
      <w:rPr>
        <w:rFonts w:ascii="Verdana" w:hAnsi="Verdana"/>
        <w:color w:val="808080" w:themeColor="background1" w:themeShade="80"/>
        <w:sz w:val="42"/>
        <w:szCs w:val="42"/>
        <w:lang w:val="en-US"/>
      </w:rPr>
      <w:t>Pressemitteilung</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2A0E26"/>
    <w:multiLevelType w:val="multilevel"/>
    <w:tmpl w:val="04021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0CE582D"/>
    <w:multiLevelType w:val="hybridMultilevel"/>
    <w:tmpl w:val="E7BA69A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A4E5B34"/>
    <w:multiLevelType w:val="hybridMultilevel"/>
    <w:tmpl w:val="96F6DFDE"/>
    <w:lvl w:ilvl="0" w:tplc="D1D4597E">
      <w:numFmt w:val="bullet"/>
      <w:lvlText w:val=""/>
      <w:lvlJc w:val="left"/>
      <w:pPr>
        <w:ind w:left="720" w:hanging="360"/>
      </w:pPr>
      <w:rPr>
        <w:rFonts w:ascii="Symbol" w:eastAsiaTheme="minorEastAsia" w:hAnsi="Symbol" w:cstheme="minorBidi" w:hint="default"/>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F7C19F1"/>
    <w:multiLevelType w:val="multilevel"/>
    <w:tmpl w:val="F612B75E"/>
    <w:lvl w:ilvl="0">
      <w:start w:val="4"/>
      <w:numFmt w:val="decimal"/>
      <w:lvlText w:val="%1"/>
      <w:lvlJc w:val="left"/>
      <w:pPr>
        <w:ind w:left="405" w:hanging="405"/>
      </w:pPr>
      <w:rPr>
        <w:rFonts w:hint="default"/>
      </w:rPr>
    </w:lvl>
    <w:lvl w:ilvl="1">
      <w:start w:val="732"/>
      <w:numFmt w:val="decimal"/>
      <w:lvlText w:val="%1.%2"/>
      <w:lvlJc w:val="left"/>
      <w:pPr>
        <w:ind w:left="855" w:hanging="40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040" w:hanging="1440"/>
      </w:pPr>
      <w:rPr>
        <w:rFonts w:hint="default"/>
      </w:rPr>
    </w:lvl>
  </w:abstractNum>
  <w:abstractNum w:abstractNumId="4" w15:restartNumberingAfterBreak="0">
    <w:nsid w:val="5B1754F6"/>
    <w:multiLevelType w:val="multilevel"/>
    <w:tmpl w:val="34564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6547FAD"/>
    <w:multiLevelType w:val="multilevel"/>
    <w:tmpl w:val="53AA36E8"/>
    <w:lvl w:ilvl="0">
      <w:numFmt w:val="decimal"/>
      <w:lvlText w:val="%1.0"/>
      <w:lvlJc w:val="left"/>
      <w:pPr>
        <w:ind w:left="450" w:hanging="450"/>
      </w:pPr>
      <w:rPr>
        <w:rFonts w:hint="default"/>
      </w:rPr>
    </w:lvl>
    <w:lvl w:ilvl="1">
      <w:start w:val="1"/>
      <w:numFmt w:val="decimalZero"/>
      <w:lvlText w:val="%1.%2"/>
      <w:lvlJc w:val="left"/>
      <w:pPr>
        <w:ind w:left="1159" w:hanging="45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num w:numId="1">
    <w:abstractNumId w:val="5"/>
  </w:num>
  <w:num w:numId="2">
    <w:abstractNumId w:val="1"/>
  </w:num>
  <w:num w:numId="3">
    <w:abstractNumId w:val="3"/>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9"/>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0FEF"/>
    <w:rsid w:val="00000D81"/>
    <w:rsid w:val="00002E83"/>
    <w:rsid w:val="00020F0B"/>
    <w:rsid w:val="00034A31"/>
    <w:rsid w:val="00050C3E"/>
    <w:rsid w:val="000515F5"/>
    <w:rsid w:val="000711CE"/>
    <w:rsid w:val="00072429"/>
    <w:rsid w:val="000925C9"/>
    <w:rsid w:val="000A1E78"/>
    <w:rsid w:val="000B46B4"/>
    <w:rsid w:val="000B6939"/>
    <w:rsid w:val="000C1FB3"/>
    <w:rsid w:val="000E4F6F"/>
    <w:rsid w:val="000E7D63"/>
    <w:rsid w:val="000F02F2"/>
    <w:rsid w:val="00124A92"/>
    <w:rsid w:val="001406A9"/>
    <w:rsid w:val="00147B0C"/>
    <w:rsid w:val="0016774C"/>
    <w:rsid w:val="0017082F"/>
    <w:rsid w:val="00172767"/>
    <w:rsid w:val="00180E63"/>
    <w:rsid w:val="0018128D"/>
    <w:rsid w:val="00182452"/>
    <w:rsid w:val="0018505C"/>
    <w:rsid w:val="00190D96"/>
    <w:rsid w:val="00195339"/>
    <w:rsid w:val="001B0569"/>
    <w:rsid w:val="001B7EFF"/>
    <w:rsid w:val="001C2752"/>
    <w:rsid w:val="001C41E3"/>
    <w:rsid w:val="001C63A1"/>
    <w:rsid w:val="001D6110"/>
    <w:rsid w:val="001E0AF3"/>
    <w:rsid w:val="001E3814"/>
    <w:rsid w:val="001E6730"/>
    <w:rsid w:val="001F4730"/>
    <w:rsid w:val="002023E5"/>
    <w:rsid w:val="00204FB0"/>
    <w:rsid w:val="00210F70"/>
    <w:rsid w:val="00215271"/>
    <w:rsid w:val="00230564"/>
    <w:rsid w:val="002345FF"/>
    <w:rsid w:val="00234C4F"/>
    <w:rsid w:val="002426C4"/>
    <w:rsid w:val="00247209"/>
    <w:rsid w:val="002522B9"/>
    <w:rsid w:val="00254266"/>
    <w:rsid w:val="002543C5"/>
    <w:rsid w:val="00255EC0"/>
    <w:rsid w:val="00266672"/>
    <w:rsid w:val="00272339"/>
    <w:rsid w:val="00281F1D"/>
    <w:rsid w:val="0028323E"/>
    <w:rsid w:val="00297450"/>
    <w:rsid w:val="002A00C6"/>
    <w:rsid w:val="002A6623"/>
    <w:rsid w:val="002B2F4E"/>
    <w:rsid w:val="002C010C"/>
    <w:rsid w:val="002D3E87"/>
    <w:rsid w:val="002F5E20"/>
    <w:rsid w:val="002F7727"/>
    <w:rsid w:val="00301052"/>
    <w:rsid w:val="00305BFE"/>
    <w:rsid w:val="00316ED3"/>
    <w:rsid w:val="00325E1C"/>
    <w:rsid w:val="0033163E"/>
    <w:rsid w:val="00352A44"/>
    <w:rsid w:val="00357A50"/>
    <w:rsid w:val="003657A2"/>
    <w:rsid w:val="00370AC9"/>
    <w:rsid w:val="00370B56"/>
    <w:rsid w:val="003776EE"/>
    <w:rsid w:val="003851FF"/>
    <w:rsid w:val="0039181F"/>
    <w:rsid w:val="003F1550"/>
    <w:rsid w:val="004023FF"/>
    <w:rsid w:val="00406CD8"/>
    <w:rsid w:val="004139F6"/>
    <w:rsid w:val="00436622"/>
    <w:rsid w:val="00446EAE"/>
    <w:rsid w:val="00451C6A"/>
    <w:rsid w:val="0045441A"/>
    <w:rsid w:val="00461821"/>
    <w:rsid w:val="00474714"/>
    <w:rsid w:val="00475B8A"/>
    <w:rsid w:val="0048246E"/>
    <w:rsid w:val="0048313C"/>
    <w:rsid w:val="00486C69"/>
    <w:rsid w:val="004B3722"/>
    <w:rsid w:val="004C15C6"/>
    <w:rsid w:val="004C305E"/>
    <w:rsid w:val="004D4050"/>
    <w:rsid w:val="004D56A6"/>
    <w:rsid w:val="004D7729"/>
    <w:rsid w:val="004E1587"/>
    <w:rsid w:val="004E205B"/>
    <w:rsid w:val="004E23B6"/>
    <w:rsid w:val="004E4F6E"/>
    <w:rsid w:val="005108C5"/>
    <w:rsid w:val="0051194E"/>
    <w:rsid w:val="00512B78"/>
    <w:rsid w:val="00513922"/>
    <w:rsid w:val="00513C83"/>
    <w:rsid w:val="00524876"/>
    <w:rsid w:val="00527705"/>
    <w:rsid w:val="00537B89"/>
    <w:rsid w:val="00555033"/>
    <w:rsid w:val="00555898"/>
    <w:rsid w:val="00586ECF"/>
    <w:rsid w:val="0058767C"/>
    <w:rsid w:val="00591C0F"/>
    <w:rsid w:val="005A0545"/>
    <w:rsid w:val="005A201A"/>
    <w:rsid w:val="005A3638"/>
    <w:rsid w:val="005B05D0"/>
    <w:rsid w:val="005C1FEF"/>
    <w:rsid w:val="005C5FD0"/>
    <w:rsid w:val="005D3429"/>
    <w:rsid w:val="005D6A5C"/>
    <w:rsid w:val="005E6B60"/>
    <w:rsid w:val="006033C6"/>
    <w:rsid w:val="00604451"/>
    <w:rsid w:val="006050BE"/>
    <w:rsid w:val="00605B7A"/>
    <w:rsid w:val="00627951"/>
    <w:rsid w:val="00637F19"/>
    <w:rsid w:val="00653F81"/>
    <w:rsid w:val="00656E12"/>
    <w:rsid w:val="0067275A"/>
    <w:rsid w:val="006730CD"/>
    <w:rsid w:val="00686C9B"/>
    <w:rsid w:val="006B09A3"/>
    <w:rsid w:val="006C3C9B"/>
    <w:rsid w:val="006E1469"/>
    <w:rsid w:val="006F2092"/>
    <w:rsid w:val="006F578E"/>
    <w:rsid w:val="0070653E"/>
    <w:rsid w:val="007078B6"/>
    <w:rsid w:val="00707EE5"/>
    <w:rsid w:val="0071048D"/>
    <w:rsid w:val="007223B9"/>
    <w:rsid w:val="007235C1"/>
    <w:rsid w:val="00727879"/>
    <w:rsid w:val="00747FCF"/>
    <w:rsid w:val="00752892"/>
    <w:rsid w:val="00754315"/>
    <w:rsid w:val="00757581"/>
    <w:rsid w:val="007607B6"/>
    <w:rsid w:val="007770CC"/>
    <w:rsid w:val="00787078"/>
    <w:rsid w:val="007920DD"/>
    <w:rsid w:val="00794EB2"/>
    <w:rsid w:val="007A1B69"/>
    <w:rsid w:val="007B0FEF"/>
    <w:rsid w:val="007C2D80"/>
    <w:rsid w:val="007D4B5B"/>
    <w:rsid w:val="007E0947"/>
    <w:rsid w:val="007E1EA5"/>
    <w:rsid w:val="007F5767"/>
    <w:rsid w:val="007F5B77"/>
    <w:rsid w:val="00810F4B"/>
    <w:rsid w:val="008142C7"/>
    <w:rsid w:val="0082628C"/>
    <w:rsid w:val="00826396"/>
    <w:rsid w:val="0083030B"/>
    <w:rsid w:val="008324D8"/>
    <w:rsid w:val="00843D41"/>
    <w:rsid w:val="008526E5"/>
    <w:rsid w:val="008560C9"/>
    <w:rsid w:val="00856E8B"/>
    <w:rsid w:val="00861144"/>
    <w:rsid w:val="00866E9F"/>
    <w:rsid w:val="00867BDB"/>
    <w:rsid w:val="00871E88"/>
    <w:rsid w:val="00876080"/>
    <w:rsid w:val="00880F24"/>
    <w:rsid w:val="0088526F"/>
    <w:rsid w:val="00887CE8"/>
    <w:rsid w:val="00892A03"/>
    <w:rsid w:val="0089578A"/>
    <w:rsid w:val="008B1A91"/>
    <w:rsid w:val="008C2ECE"/>
    <w:rsid w:val="008C523F"/>
    <w:rsid w:val="008D4C62"/>
    <w:rsid w:val="008D4F3F"/>
    <w:rsid w:val="008E315B"/>
    <w:rsid w:val="008F28A6"/>
    <w:rsid w:val="008F2D67"/>
    <w:rsid w:val="008F35B5"/>
    <w:rsid w:val="00903E7C"/>
    <w:rsid w:val="009073FE"/>
    <w:rsid w:val="00922617"/>
    <w:rsid w:val="00931563"/>
    <w:rsid w:val="00942319"/>
    <w:rsid w:val="00957CFB"/>
    <w:rsid w:val="009730ED"/>
    <w:rsid w:val="0097631E"/>
    <w:rsid w:val="00976E55"/>
    <w:rsid w:val="0098106B"/>
    <w:rsid w:val="00982341"/>
    <w:rsid w:val="009836C8"/>
    <w:rsid w:val="009A282F"/>
    <w:rsid w:val="009A67FC"/>
    <w:rsid w:val="009B087D"/>
    <w:rsid w:val="009B6F6E"/>
    <w:rsid w:val="009C3D0D"/>
    <w:rsid w:val="009C4399"/>
    <w:rsid w:val="009D077B"/>
    <w:rsid w:val="009E3CA1"/>
    <w:rsid w:val="009E6F11"/>
    <w:rsid w:val="00A06705"/>
    <w:rsid w:val="00A105C6"/>
    <w:rsid w:val="00A10D05"/>
    <w:rsid w:val="00A20718"/>
    <w:rsid w:val="00A216A9"/>
    <w:rsid w:val="00A31245"/>
    <w:rsid w:val="00A52DAE"/>
    <w:rsid w:val="00A774A0"/>
    <w:rsid w:val="00A80A48"/>
    <w:rsid w:val="00A83F4A"/>
    <w:rsid w:val="00A850AF"/>
    <w:rsid w:val="00A91217"/>
    <w:rsid w:val="00A939F0"/>
    <w:rsid w:val="00A93E43"/>
    <w:rsid w:val="00AA27C5"/>
    <w:rsid w:val="00AB0C18"/>
    <w:rsid w:val="00AB1CAF"/>
    <w:rsid w:val="00AD703A"/>
    <w:rsid w:val="00AF442C"/>
    <w:rsid w:val="00AF7F50"/>
    <w:rsid w:val="00B06CF2"/>
    <w:rsid w:val="00B27A65"/>
    <w:rsid w:val="00B27BAC"/>
    <w:rsid w:val="00B326E0"/>
    <w:rsid w:val="00B6208A"/>
    <w:rsid w:val="00B74393"/>
    <w:rsid w:val="00B75A57"/>
    <w:rsid w:val="00B821C8"/>
    <w:rsid w:val="00B82474"/>
    <w:rsid w:val="00B83E6D"/>
    <w:rsid w:val="00B840FB"/>
    <w:rsid w:val="00B92244"/>
    <w:rsid w:val="00BA11CF"/>
    <w:rsid w:val="00BA414F"/>
    <w:rsid w:val="00BA42BF"/>
    <w:rsid w:val="00BC18D1"/>
    <w:rsid w:val="00BC49AB"/>
    <w:rsid w:val="00BD2D8F"/>
    <w:rsid w:val="00BE1C56"/>
    <w:rsid w:val="00BE36FE"/>
    <w:rsid w:val="00BE4C9C"/>
    <w:rsid w:val="00BE4DE6"/>
    <w:rsid w:val="00BF129D"/>
    <w:rsid w:val="00BF2958"/>
    <w:rsid w:val="00C07461"/>
    <w:rsid w:val="00C26A61"/>
    <w:rsid w:val="00C310AD"/>
    <w:rsid w:val="00C731C8"/>
    <w:rsid w:val="00C81B4B"/>
    <w:rsid w:val="00C8776A"/>
    <w:rsid w:val="00CB2125"/>
    <w:rsid w:val="00CB2761"/>
    <w:rsid w:val="00CB68FB"/>
    <w:rsid w:val="00CC3E44"/>
    <w:rsid w:val="00CE2088"/>
    <w:rsid w:val="00CE5BEA"/>
    <w:rsid w:val="00CF14E0"/>
    <w:rsid w:val="00D212C6"/>
    <w:rsid w:val="00D356D2"/>
    <w:rsid w:val="00D37033"/>
    <w:rsid w:val="00D461A1"/>
    <w:rsid w:val="00D47EA4"/>
    <w:rsid w:val="00D50CD3"/>
    <w:rsid w:val="00D56A1C"/>
    <w:rsid w:val="00D65EC7"/>
    <w:rsid w:val="00D67338"/>
    <w:rsid w:val="00D71C74"/>
    <w:rsid w:val="00D73F5A"/>
    <w:rsid w:val="00D74062"/>
    <w:rsid w:val="00D8008A"/>
    <w:rsid w:val="00D81362"/>
    <w:rsid w:val="00D839A5"/>
    <w:rsid w:val="00D83B30"/>
    <w:rsid w:val="00D8433C"/>
    <w:rsid w:val="00D856EB"/>
    <w:rsid w:val="00D859AF"/>
    <w:rsid w:val="00D93C64"/>
    <w:rsid w:val="00D95191"/>
    <w:rsid w:val="00DA1C34"/>
    <w:rsid w:val="00DB0847"/>
    <w:rsid w:val="00DB44E8"/>
    <w:rsid w:val="00DC3314"/>
    <w:rsid w:val="00DC3969"/>
    <w:rsid w:val="00DC7030"/>
    <w:rsid w:val="00DD392F"/>
    <w:rsid w:val="00DD46C0"/>
    <w:rsid w:val="00DF13D1"/>
    <w:rsid w:val="00DF29F1"/>
    <w:rsid w:val="00E056B8"/>
    <w:rsid w:val="00E06D22"/>
    <w:rsid w:val="00E26632"/>
    <w:rsid w:val="00E43583"/>
    <w:rsid w:val="00E46632"/>
    <w:rsid w:val="00E52D1B"/>
    <w:rsid w:val="00E628FC"/>
    <w:rsid w:val="00E71932"/>
    <w:rsid w:val="00E8697F"/>
    <w:rsid w:val="00E92379"/>
    <w:rsid w:val="00E97036"/>
    <w:rsid w:val="00E97CED"/>
    <w:rsid w:val="00EA6F87"/>
    <w:rsid w:val="00EB091B"/>
    <w:rsid w:val="00EB5133"/>
    <w:rsid w:val="00EB5632"/>
    <w:rsid w:val="00EB5D45"/>
    <w:rsid w:val="00EC38FC"/>
    <w:rsid w:val="00EE2D77"/>
    <w:rsid w:val="00F03D9C"/>
    <w:rsid w:val="00F066AE"/>
    <w:rsid w:val="00F07AE2"/>
    <w:rsid w:val="00F15506"/>
    <w:rsid w:val="00F62945"/>
    <w:rsid w:val="00F62D83"/>
    <w:rsid w:val="00F72725"/>
    <w:rsid w:val="00F74833"/>
    <w:rsid w:val="00F74AEF"/>
    <w:rsid w:val="00F85809"/>
    <w:rsid w:val="00F92ED1"/>
    <w:rsid w:val="00FA0C6F"/>
    <w:rsid w:val="00FA7F1C"/>
    <w:rsid w:val="00FD7B0B"/>
    <w:rsid w:val="00FE19A8"/>
    <w:rsid w:val="00FE41BF"/>
    <w:rsid w:val="00FE6AA0"/>
    <w:rsid w:val="00FF28FA"/>
    <w:rsid w:val="00FF5D0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57559CC"/>
  <w15:docId w15:val="{CBD8CD12-463E-437C-BFC6-65AEB6B26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link w:val="berschrift1Zchn"/>
    <w:qFormat/>
    <w:rsid w:val="00887CE8"/>
    <w:pPr>
      <w:keepNext/>
      <w:spacing w:before="640" w:after="320" w:line="320" w:lineRule="exact"/>
      <w:outlineLvl w:val="0"/>
    </w:pPr>
    <w:rPr>
      <w:rFonts w:ascii="Verdana" w:eastAsia="Times New Roman" w:hAnsi="Verdana" w:cs="Arial"/>
      <w:bCs/>
      <w:kern w:val="32"/>
      <w:sz w:val="30"/>
      <w:szCs w:val="18"/>
    </w:rPr>
  </w:style>
  <w:style w:type="paragraph" w:styleId="berschrift2">
    <w:name w:val="heading 2"/>
    <w:basedOn w:val="Standard"/>
    <w:next w:val="Standard"/>
    <w:link w:val="berschrift2Zchn"/>
    <w:uiPriority w:val="9"/>
    <w:semiHidden/>
    <w:unhideWhenUsed/>
    <w:qFormat/>
    <w:rsid w:val="005B05D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27233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72339"/>
  </w:style>
  <w:style w:type="paragraph" w:styleId="Fuzeile">
    <w:name w:val="footer"/>
    <w:basedOn w:val="Standard"/>
    <w:link w:val="FuzeileZchn"/>
    <w:uiPriority w:val="99"/>
    <w:unhideWhenUsed/>
    <w:rsid w:val="0027233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72339"/>
  </w:style>
  <w:style w:type="character" w:customStyle="1" w:styleId="berschrift1Zchn">
    <w:name w:val="Überschrift 1 Zchn"/>
    <w:basedOn w:val="Absatz-Standardschriftart"/>
    <w:link w:val="berschrift1"/>
    <w:rsid w:val="00887CE8"/>
    <w:rPr>
      <w:rFonts w:ascii="Verdana" w:eastAsia="Times New Roman" w:hAnsi="Verdana" w:cs="Arial"/>
      <w:bCs/>
      <w:kern w:val="32"/>
      <w:sz w:val="30"/>
      <w:szCs w:val="18"/>
      <w:lang w:eastAsia="de-DE"/>
    </w:rPr>
  </w:style>
  <w:style w:type="paragraph" w:customStyle="1" w:styleId="KleinerText">
    <w:name w:val="Kleiner Text"/>
    <w:basedOn w:val="Standard"/>
    <w:autoRedefine/>
    <w:rsid w:val="00887CE8"/>
    <w:pPr>
      <w:spacing w:after="0" w:line="320" w:lineRule="exact"/>
    </w:pPr>
    <w:rPr>
      <w:rFonts w:ascii="Verdana" w:eastAsia="Times New Roman" w:hAnsi="Verdana" w:cs="Times New Roman"/>
      <w:sz w:val="14"/>
      <w:szCs w:val="14"/>
    </w:rPr>
  </w:style>
  <w:style w:type="paragraph" w:styleId="Sprechblasentext">
    <w:name w:val="Balloon Text"/>
    <w:basedOn w:val="Standard"/>
    <w:link w:val="SprechblasentextZchn"/>
    <w:uiPriority w:val="99"/>
    <w:semiHidden/>
    <w:unhideWhenUsed/>
    <w:rsid w:val="00CB68F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B68FB"/>
    <w:rPr>
      <w:rFonts w:ascii="Tahoma" w:hAnsi="Tahoma" w:cs="Tahoma"/>
      <w:sz w:val="16"/>
      <w:szCs w:val="16"/>
    </w:rPr>
  </w:style>
  <w:style w:type="character" w:styleId="Hyperlink">
    <w:name w:val="Hyperlink"/>
    <w:basedOn w:val="Absatz-Standardschriftart"/>
    <w:uiPriority w:val="99"/>
    <w:unhideWhenUsed/>
    <w:rsid w:val="00FD7B0B"/>
    <w:rPr>
      <w:color w:val="0000FF" w:themeColor="hyperlink"/>
      <w:u w:val="single"/>
    </w:rPr>
  </w:style>
  <w:style w:type="paragraph" w:styleId="Listenabsatz">
    <w:name w:val="List Paragraph"/>
    <w:basedOn w:val="Standard"/>
    <w:uiPriority w:val="34"/>
    <w:qFormat/>
    <w:rsid w:val="006B09A3"/>
    <w:pPr>
      <w:ind w:left="720"/>
      <w:contextualSpacing/>
    </w:pPr>
  </w:style>
  <w:style w:type="character" w:styleId="Kommentarzeichen">
    <w:name w:val="annotation reference"/>
    <w:basedOn w:val="Absatz-Standardschriftart"/>
    <w:uiPriority w:val="99"/>
    <w:semiHidden/>
    <w:unhideWhenUsed/>
    <w:rsid w:val="00BF129D"/>
    <w:rPr>
      <w:sz w:val="16"/>
      <w:szCs w:val="16"/>
    </w:rPr>
  </w:style>
  <w:style w:type="paragraph" w:styleId="Kommentartext">
    <w:name w:val="annotation text"/>
    <w:basedOn w:val="Standard"/>
    <w:link w:val="KommentartextZchn"/>
    <w:uiPriority w:val="99"/>
    <w:semiHidden/>
    <w:unhideWhenUsed/>
    <w:rsid w:val="00BF129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F129D"/>
    <w:rPr>
      <w:sz w:val="20"/>
      <w:szCs w:val="20"/>
    </w:rPr>
  </w:style>
  <w:style w:type="paragraph" w:styleId="Kommentarthema">
    <w:name w:val="annotation subject"/>
    <w:basedOn w:val="Kommentartext"/>
    <w:next w:val="Kommentartext"/>
    <w:link w:val="KommentarthemaZchn"/>
    <w:uiPriority w:val="99"/>
    <w:semiHidden/>
    <w:unhideWhenUsed/>
    <w:rsid w:val="00BF129D"/>
    <w:rPr>
      <w:b/>
      <w:bCs/>
    </w:rPr>
  </w:style>
  <w:style w:type="character" w:customStyle="1" w:styleId="KommentarthemaZchn">
    <w:name w:val="Kommentarthema Zchn"/>
    <w:basedOn w:val="KommentartextZchn"/>
    <w:link w:val="Kommentarthema"/>
    <w:uiPriority w:val="99"/>
    <w:semiHidden/>
    <w:rsid w:val="00BF129D"/>
    <w:rPr>
      <w:b/>
      <w:bCs/>
      <w:sz w:val="20"/>
      <w:szCs w:val="20"/>
    </w:rPr>
  </w:style>
  <w:style w:type="character" w:customStyle="1" w:styleId="berschrift2Zchn">
    <w:name w:val="Überschrift 2 Zchn"/>
    <w:basedOn w:val="Absatz-Standardschriftart"/>
    <w:link w:val="berschrift2"/>
    <w:uiPriority w:val="9"/>
    <w:semiHidden/>
    <w:rsid w:val="005B05D0"/>
    <w:rPr>
      <w:rFonts w:asciiTheme="majorHAnsi" w:eastAsiaTheme="majorEastAsia" w:hAnsiTheme="majorHAnsi" w:cstheme="majorBidi"/>
      <w:color w:val="365F91" w:themeColor="accent1" w:themeShade="BF"/>
      <w:sz w:val="26"/>
      <w:szCs w:val="26"/>
    </w:rPr>
  </w:style>
  <w:style w:type="paragraph" w:styleId="StandardWeb">
    <w:name w:val="Normal (Web)"/>
    <w:basedOn w:val="Standard"/>
    <w:uiPriority w:val="99"/>
    <w:semiHidden/>
    <w:unhideWhenUsed/>
    <w:rsid w:val="005B05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vbody">
    <w:name w:val="gvbody"/>
    <w:basedOn w:val="Standard"/>
    <w:rsid w:val="00F74A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vbodylistelement">
    <w:name w:val="gvbodylistelement"/>
    <w:basedOn w:val="Standard"/>
    <w:rsid w:val="00F74A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text">
    <w:name w:val="bodytext"/>
    <w:basedOn w:val="Standard"/>
    <w:rsid w:val="0033163E"/>
    <w:pPr>
      <w:spacing w:before="100" w:beforeAutospacing="1" w:after="100" w:afterAutospacing="1" w:line="240" w:lineRule="auto"/>
    </w:pPr>
    <w:rPr>
      <w:rFonts w:ascii="Times New Roman" w:eastAsia="Times New Roman" w:hAnsi="Times New Roman" w:cs="Times New Roman"/>
      <w:sz w:val="24"/>
      <w:szCs w:val="24"/>
    </w:rPr>
  </w:style>
  <w:style w:type="paragraph" w:styleId="berarbeitung">
    <w:name w:val="Revision"/>
    <w:hidden/>
    <w:uiPriority w:val="99"/>
    <w:semiHidden/>
    <w:rsid w:val="00856E8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823082">
      <w:bodyDiv w:val="1"/>
      <w:marLeft w:val="0"/>
      <w:marRight w:val="0"/>
      <w:marTop w:val="0"/>
      <w:marBottom w:val="0"/>
      <w:divBdr>
        <w:top w:val="none" w:sz="0" w:space="0" w:color="auto"/>
        <w:left w:val="none" w:sz="0" w:space="0" w:color="auto"/>
        <w:bottom w:val="none" w:sz="0" w:space="0" w:color="auto"/>
        <w:right w:val="none" w:sz="0" w:space="0" w:color="auto"/>
      </w:divBdr>
    </w:div>
    <w:div w:id="927154820">
      <w:bodyDiv w:val="1"/>
      <w:marLeft w:val="0"/>
      <w:marRight w:val="0"/>
      <w:marTop w:val="0"/>
      <w:marBottom w:val="0"/>
      <w:divBdr>
        <w:top w:val="none" w:sz="0" w:space="0" w:color="auto"/>
        <w:left w:val="none" w:sz="0" w:space="0" w:color="auto"/>
        <w:bottom w:val="none" w:sz="0" w:space="0" w:color="auto"/>
        <w:right w:val="none" w:sz="0" w:space="0" w:color="auto"/>
      </w:divBdr>
    </w:div>
    <w:div w:id="1205170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velyn\AppData\Local\Microsoft\Windows\Temporary%20Internet%20Files\Content.Outlook\13HU9XG7\WEDI_Vorlage_Pressemitteilungen_V2.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5BDC08-2AC5-4259-9035-0747928DE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WEDI_Vorlage_Pressemitteilungen_V2.dotx</Template>
  <TotalTime>0</TotalTime>
  <Pages>4</Pages>
  <Words>723</Words>
  <Characters>4562</Characters>
  <Application>Microsoft Office Word</Application>
  <DocSecurity>4</DocSecurity>
  <Lines>38</Lines>
  <Paragraphs>10</Paragraphs>
  <ScaleCrop>false</ScaleCrop>
  <HeadingPairs>
    <vt:vector size="2" baseType="variant">
      <vt:variant>
        <vt:lpstr>Titel</vt:lpstr>
      </vt:variant>
      <vt:variant>
        <vt:i4>1</vt:i4>
      </vt:variant>
    </vt:vector>
  </HeadingPairs>
  <TitlesOfParts>
    <vt:vector size="1" baseType="lpstr">
      <vt:lpstr>Evelyn Grau PR-Services</vt:lpstr>
    </vt:vector>
  </TitlesOfParts>
  <Company>Microsoft</Company>
  <LinksUpToDate>false</LinksUpToDate>
  <CharactersWithSpaces>5275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Evelyn Grau PR-Services</dc:title>
  <dc:creator>Evelyn Grau</dc:creator>
  <cp:lastModifiedBy>Janis Kegler</cp:lastModifiedBy>
  <cp:revision>2</cp:revision>
  <cp:lastPrinted>2018-08-09T07:22:00Z</cp:lastPrinted>
  <dcterms:created xsi:type="dcterms:W3CDTF">2018-08-10T05:56:00Z</dcterms:created>
  <dcterms:modified xsi:type="dcterms:W3CDTF">2018-08-10T05:56:00Z</dcterms:modified>
</cp:coreProperties>
</file>